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7F51DF" w14:textId="7D2F74B5" w:rsidR="004B2BF3" w:rsidRPr="004B2BF3" w:rsidRDefault="004527F8" w:rsidP="00E47402">
      <w:pPr>
        <w:widowControl w:val="0"/>
        <w:autoSpaceDE w:val="0"/>
        <w:autoSpaceDN w:val="0"/>
        <w:adjustRightInd w:val="0"/>
        <w:spacing w:after="120" w:line="240" w:lineRule="auto"/>
        <w:rPr>
          <w:rFonts w:ascii="Calibri Light" w:eastAsia="MS Mincho" w:hAnsi="Calibri Light" w:cs="Times"/>
          <w:color w:val="68BD45"/>
          <w:spacing w:val="24"/>
          <w:sz w:val="44"/>
          <w:szCs w:val="52"/>
          <w:lang w:val="en-US"/>
        </w:rPr>
      </w:pPr>
      <w:proofErr w:type="spellStart"/>
      <w:proofErr w:type="gramStart"/>
      <w:r>
        <w:rPr>
          <w:rFonts w:ascii="Calibri Light" w:hAnsi="Calibri Light" w:cs="Times"/>
          <w:color w:val="68BD45"/>
          <w:spacing w:val="24"/>
          <w:sz w:val="48"/>
          <w:szCs w:val="52"/>
          <w:lang w:val="en-US"/>
        </w:rPr>
        <w:t>geoCentric</w:t>
      </w:r>
      <w:proofErr w:type="spellEnd"/>
      <w:proofErr w:type="gramEnd"/>
      <w:r w:rsidRPr="00BE09EF">
        <w:rPr>
          <w:rFonts w:ascii="Calibri Light" w:hAnsi="Calibri Light" w:cs="Times"/>
          <w:color w:val="68BD45"/>
          <w:spacing w:val="24"/>
          <w:sz w:val="44"/>
          <w:szCs w:val="52"/>
          <w:vertAlign w:val="superscript"/>
          <w:lang w:val="en-US"/>
        </w:rPr>
        <w:t>™</w:t>
      </w:r>
    </w:p>
    <w:tbl>
      <w:tblPr>
        <w:tblStyle w:val="TableGrid"/>
        <w:tblW w:w="1097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480"/>
        <w:gridCol w:w="5494"/>
      </w:tblGrid>
      <w:tr w:rsidR="006A5BE6" w14:paraId="2C37547F" w14:textId="77777777" w:rsidTr="006A5BE6">
        <w:trPr>
          <w:trHeight w:val="684"/>
        </w:trPr>
        <w:tc>
          <w:tcPr>
            <w:tcW w:w="5480" w:type="dxa"/>
            <w:vAlign w:val="center"/>
          </w:tcPr>
          <w:p w14:paraId="616450BB" w14:textId="6F2301F7" w:rsidR="006A5BE6" w:rsidRDefault="009972C7" w:rsidP="004527F8">
            <w:pPr>
              <w:ind w:left="-105"/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>Counter Height</w:t>
            </w:r>
            <w:r w:rsidR="00BC30B4">
              <w:rPr>
                <w:rFonts w:ascii="Calibri Light" w:eastAsia="MS Mincho" w:hAnsi="Calibri Light" w:cs="Times"/>
                <w:color w:val="7F7F7F"/>
                <w:spacing w:val="24"/>
                <w:sz w:val="48"/>
                <w:szCs w:val="52"/>
                <w:lang w:val="en-US"/>
              </w:rPr>
              <w:t xml:space="preserve"> Series</w:t>
            </w:r>
          </w:p>
        </w:tc>
        <w:tc>
          <w:tcPr>
            <w:tcW w:w="5494" w:type="dxa"/>
            <w:vAlign w:val="center"/>
          </w:tcPr>
          <w:p w14:paraId="607A129D" w14:textId="2D23A07C" w:rsidR="006A5BE6" w:rsidRPr="004B2BF3" w:rsidRDefault="009B31B9" w:rsidP="009B31B9">
            <w:pPr>
              <w:rPr>
                <w:sz w:val="28"/>
                <w:szCs w:val="32"/>
              </w:rPr>
            </w:pP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Extra Tall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Back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 xml:space="preserve"> [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geo-</w:t>
            </w:r>
            <w:r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XTB</w:t>
            </w:r>
            <w:r w:rsidR="006A5BE6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-</w:t>
            </w:r>
            <w:r w:rsidR="009972C7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CH</w:t>
            </w:r>
            <w:r w:rsidR="006A5BE6" w:rsidRPr="004B2BF3">
              <w:rPr>
                <w:rFonts w:ascii="Calibri Light" w:eastAsia="MS Mincho" w:hAnsi="Calibri Light" w:cs="Times"/>
                <w:color w:val="7F7F7F"/>
                <w:spacing w:val="24"/>
                <w:sz w:val="28"/>
                <w:szCs w:val="32"/>
                <w:lang w:val="en-US"/>
              </w:rPr>
              <w:t>]</w:t>
            </w:r>
          </w:p>
        </w:tc>
      </w:tr>
      <w:tr w:rsidR="004B2BF3" w14:paraId="5FFEAE9E" w14:textId="77777777" w:rsidTr="009307B1">
        <w:trPr>
          <w:trHeight w:val="153"/>
        </w:trPr>
        <w:tc>
          <w:tcPr>
            <w:tcW w:w="10974" w:type="dxa"/>
            <w:gridSpan w:val="2"/>
            <w:vAlign w:val="bottom"/>
          </w:tcPr>
          <w:p w14:paraId="10E29870" w14:textId="284C9E4E" w:rsidR="004B2BF3" w:rsidRPr="009307B1" w:rsidRDefault="004B2BF3" w:rsidP="004B2BF3">
            <w:pPr>
              <w:rPr>
                <w:rFonts w:ascii="Calibri Light" w:eastAsia="MS Mincho" w:hAnsi="Calibri Light" w:cs="Times"/>
                <w:color w:val="808080" w:themeColor="background1" w:themeShade="80"/>
                <w:spacing w:val="24"/>
                <w:sz w:val="10"/>
                <w:szCs w:val="18"/>
                <w:lang w:val="en-US"/>
              </w:rPr>
            </w:pPr>
          </w:p>
        </w:tc>
      </w:tr>
      <w:tr w:rsidR="004B2BF3" w14:paraId="0605BF6C" w14:textId="77777777" w:rsidTr="006A5BE6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619"/>
        </w:trPr>
        <w:tc>
          <w:tcPr>
            <w:tcW w:w="548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831839" w14:textId="42708F22" w:rsidR="004B2BF3" w:rsidRDefault="004B2BF3" w:rsidP="00F050E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Backrest</w:t>
            </w:r>
          </w:p>
          <w:p w14:paraId="0A453114" w14:textId="77777777" w:rsidR="004B2BF3" w:rsidRPr="009307B1" w:rsidRDefault="004B2BF3" w:rsidP="00207AC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5" Patented Back Height Adjustment System</w:t>
            </w:r>
          </w:p>
          <w:p w14:paraId="4B4C90AC" w14:textId="04FBA72C" w:rsidR="004527F8" w:rsidRPr="006A5BE6" w:rsidRDefault="004527F8" w:rsidP="006A5BE6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8" w:hanging="173"/>
              <w:rPr>
                <w:rFonts w:ascii="Calibri Light" w:hAnsi="Calibri Light" w:cs="Times"/>
                <w:color w:val="7F7F7F" w:themeColor="text1" w:themeTint="80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Fully </w:t>
            </w:r>
            <w:r w:rsidR="009307B1" w:rsidRPr="009307B1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Upholstered Dual Curve Backrest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(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9B3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”w x </w:t>
            </w:r>
            <w:r w:rsidR="009B31B9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25</w:t>
            </w:r>
            <w:r w:rsidRP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”h</w:t>
            </w:r>
            <w:r w:rsidR="006A5BE6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)</w:t>
            </w:r>
          </w:p>
          <w:p w14:paraId="60E3743F" w14:textId="7ADF4268" w:rsidR="004B2BF3" w:rsidRPr="00BE09EF" w:rsidRDefault="004B2BF3" w:rsidP="00E76E4B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Arms</w:t>
            </w:r>
          </w:p>
          <w:p w14:paraId="140C46B5" w14:textId="77777777" w:rsidR="009307B1" w:rsidRPr="00EF0957" w:rsidRDefault="009307B1" w:rsidP="009307B1">
            <w:pPr>
              <w:pStyle w:val="ListParagraph"/>
              <w:widowControl w:val="0"/>
              <w:autoSpaceDE w:val="0"/>
              <w:autoSpaceDN w:val="0"/>
              <w:adjustRightInd w:val="0"/>
              <w:spacing w:after="100" w:afterAutospacing="1" w:line="276" w:lineRule="auto"/>
              <w:ind w:left="0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EF0957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36015B28" w14:textId="297BEFBD" w:rsidR="009307B1" w:rsidRPr="00EF0957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Arm</w:t>
            </w:r>
            <w:r w:rsidR="009307B1" w:rsidRPr="00EF095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4ATAOT]</w:t>
            </w:r>
          </w:p>
          <w:p w14:paraId="05962A72" w14:textId="36670A2A" w:rsidR="009307B1" w:rsidRPr="006265B9" w:rsidRDefault="004527F8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3” Height Adjustable Arm [3ATAOT]</w:t>
            </w:r>
          </w:p>
          <w:p w14:paraId="27E9DF11" w14:textId="78E9F2D4" w:rsidR="006265B9" w:rsidRPr="009307B1" w:rsidRDefault="006265B9" w:rsidP="00E76E4B">
            <w:pPr>
              <w:pStyle w:val="ListParagraph"/>
              <w:widowControl w:val="0"/>
              <w:numPr>
                <w:ilvl w:val="0"/>
                <w:numId w:val="2"/>
              </w:numPr>
              <w:tabs>
                <w:tab w:val="left" w:pos="510"/>
              </w:tabs>
              <w:autoSpaceDE w:val="0"/>
              <w:autoSpaceDN w:val="0"/>
              <w:adjustRightInd w:val="0"/>
              <w:spacing w:after="40" w:line="276" w:lineRule="auto"/>
              <w:ind w:left="461" w:hanging="115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4” Height Adjustable Swivel Arm [SWV]</w:t>
            </w:r>
          </w:p>
          <w:p w14:paraId="51431005" w14:textId="19BD956D" w:rsidR="004B2BF3" w:rsidRPr="009307B1" w:rsidRDefault="004B2BF3" w:rsidP="009307B1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9307B1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Seat</w:t>
            </w:r>
          </w:p>
          <w:p w14:paraId="571F2C3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Dual Density Molded Polyurethane Foam</w:t>
            </w:r>
          </w:p>
          <w:p w14:paraId="61EF519B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Eight Ply Hardwood Seat Structure Seat Pan (20”w x 19”d)</w:t>
            </w:r>
          </w:p>
          <w:p w14:paraId="351A802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Tailored Upholstery on Seat Pan </w:t>
            </w:r>
          </w:p>
          <w:p w14:paraId="54B40228" w14:textId="77777777" w:rsidR="00FB7C13" w:rsidRPr="00D83C3B" w:rsidRDefault="00FB7C13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0"/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</w:pPr>
            <w:r w:rsidRPr="00D83C3B">
              <w:rPr>
                <w:rFonts w:ascii="Calibri Light" w:hAnsi="Calibri Light" w:cs="Times"/>
                <w:b/>
                <w:sz w:val="20"/>
                <w:szCs w:val="22"/>
                <w:lang w:val="en-US"/>
              </w:rPr>
              <w:t>Options:</w:t>
            </w:r>
          </w:p>
          <w:p w14:paraId="18C3A122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szCs w:val="20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Extra Small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(17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”w x 15</w:t>
            </w:r>
            <w:r>
              <w:rPr>
                <w:rFonts w:ascii="Calibri Light" w:hAnsi="Calibri Light" w:cs="Times"/>
                <w:sz w:val="20"/>
                <w:szCs w:val="20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0"/>
                <w:lang w:val="en-US"/>
              </w:rPr>
              <w:t>d) [XSS]</w:t>
            </w:r>
          </w:p>
          <w:p w14:paraId="24095EB5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Small Seat (18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½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17”d) [SS]</w:t>
            </w:r>
          </w:p>
          <w:p w14:paraId="168318ED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Standard Seat (20”w x 19”d) [LS]</w:t>
            </w:r>
          </w:p>
          <w:p w14:paraId="3E600767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Plus Size (22</w:t>
            </w: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”w x 19”d) [PS]</w:t>
            </w:r>
          </w:p>
          <w:p w14:paraId="0508C2F4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Extra Long Seat (20”w x 21”d) [XLS]</w:t>
            </w:r>
          </w:p>
          <w:p w14:paraId="65B6920C" w14:textId="7B7F486E" w:rsidR="00FB7C13" w:rsidRPr="009972C7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0"/>
                <w:lang w:val="en-US"/>
              </w:rPr>
            </w:pPr>
            <w:r w:rsidRPr="009972C7">
              <w:rPr>
                <w:rFonts w:ascii="Calibri Light" w:hAnsi="Calibri Light" w:cs="Times"/>
                <w:sz w:val="20"/>
                <w:lang w:val="en-US"/>
              </w:rPr>
              <w:t xml:space="preserve">Energy </w:t>
            </w:r>
            <w:r w:rsidR="001921B3" w:rsidRPr="009972C7">
              <w:rPr>
                <w:rFonts w:ascii="Calibri Light" w:hAnsi="Calibri Light" w:cs="Times"/>
                <w:sz w:val="20"/>
                <w:lang w:val="en-US"/>
              </w:rPr>
              <w:t>Absorbent</w:t>
            </w:r>
            <w:r w:rsidRPr="009972C7">
              <w:rPr>
                <w:rFonts w:ascii="Calibri Light" w:hAnsi="Calibri Light" w:cs="Times"/>
                <w:sz w:val="20"/>
                <w:lang w:val="en-US"/>
              </w:rPr>
              <w:t xml:space="preserve"> Memory Foam [EA]</w:t>
            </w:r>
          </w:p>
          <w:p w14:paraId="3C2BB786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Triple Density Foam (adds ¼” to seat width &amp; depth) [TDF]</w:t>
            </w:r>
          </w:p>
          <w:p w14:paraId="742C61F3" w14:textId="77777777" w:rsidR="00FB7C13" w:rsidRPr="00D83C3B" w:rsidRDefault="00FB7C13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sz w:val="22"/>
                <w:lang w:val="en-US"/>
              </w:rPr>
            </w:pPr>
            <w:r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>Non-Tailored Seat Pan [NTS]</w:t>
            </w:r>
          </w:p>
          <w:p w14:paraId="62F1B513" w14:textId="4E88786A" w:rsidR="008510AE" w:rsidRDefault="008510AE" w:rsidP="003416D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 Light" w:eastAsiaTheme="minorEastAsia" w:hAnsi="Calibri Light" w:cs="Times"/>
                <w:sz w:val="20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Pneumatic Lift (Seat Height)</w:t>
            </w:r>
          </w:p>
          <w:p w14:paraId="12783668" w14:textId="409EF865" w:rsidR="003416D7" w:rsidRPr="00D83C3B" w:rsidRDefault="009972C7" w:rsidP="003416D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200</w:t>
            </w:r>
            <w:r w:rsidR="0054659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mm Pneumatic Lift (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23 ½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” –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30 ¾</w:t>
            </w:r>
            <w:r w:rsidR="003416D7">
              <w:rPr>
                <w:rFonts w:ascii="Calibri Light" w:hAnsi="Calibri Light" w:cs="Times"/>
                <w:sz w:val="20"/>
                <w:szCs w:val="22"/>
                <w:lang w:val="en-US"/>
              </w:rPr>
              <w:t>”)</w:t>
            </w:r>
            <w:r w:rsidR="003416D7" w:rsidRPr="00D83C3B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</w:p>
          <w:p w14:paraId="6DBC77A3" w14:textId="77777777" w:rsidR="008510AE" w:rsidRPr="00FB7C13" w:rsidRDefault="008510AE" w:rsidP="00E76E4B">
            <w:pPr>
              <w:pStyle w:val="ListParagraph"/>
              <w:widowControl w:val="0"/>
              <w:autoSpaceDE w:val="0"/>
              <w:autoSpaceDN w:val="0"/>
              <w:adjustRightInd w:val="0"/>
              <w:spacing w:line="276" w:lineRule="auto"/>
              <w:ind w:left="29"/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</w:pPr>
            <w:r w:rsidRPr="00FB7C13">
              <w:rPr>
                <w:rFonts w:ascii="Calibri Light" w:hAnsi="Calibri Light" w:cs="Times"/>
                <w:b/>
                <w:color w:val="000000" w:themeColor="text1"/>
                <w:sz w:val="20"/>
                <w:szCs w:val="22"/>
                <w:lang w:val="en-US"/>
              </w:rPr>
              <w:t>Options:</w:t>
            </w:r>
          </w:p>
          <w:p w14:paraId="2E67F8AC" w14:textId="398169B5" w:rsidR="008510AE" w:rsidRPr="00FB7C13" w:rsidRDefault="008510AE" w:rsidP="00E76E4B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/>
                <w:color w:val="000000" w:themeColor="text1"/>
                <w:sz w:val="22"/>
                <w:lang w:val="en-US"/>
              </w:rPr>
            </w:pP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1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57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mm Pneumatic Lift (1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9 ¾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”-2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 ½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”) [1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57</w:t>
            </w:r>
            <w:r w:rsidR="003416D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MM</w:t>
            </w:r>
            <w:r w:rsidRPr="00FB7C13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F67112" w14:textId="335F6559" w:rsidR="00207AF8" w:rsidRPr="00546597" w:rsidRDefault="009972C7" w:rsidP="00546597">
            <w:pPr>
              <w:pStyle w:val="ListParagraph"/>
              <w:widowControl w:val="0"/>
              <w:numPr>
                <w:ilvl w:val="0"/>
                <w:numId w:val="2"/>
              </w:numPr>
              <w:autoSpaceDE w:val="0"/>
              <w:autoSpaceDN w:val="0"/>
              <w:adjustRightInd w:val="0"/>
              <w:spacing w:line="276" w:lineRule="auto"/>
              <w:ind w:left="461" w:hanging="115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267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mm Pneumatic Lift (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25 ¾</w:t>
            </w:r>
            <w:r w:rsidR="00F460D0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”-</w:t>
            </w:r>
            <w:r w:rsidR="00631E0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 xml:space="preserve"> </w:t>
            </w:r>
            <w:r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35 ¾”) [267</w:t>
            </w:r>
            <w:r w:rsidR="00FB7C13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MM</w:t>
            </w:r>
            <w:r w:rsidR="008510AE" w:rsidRPr="00FB7C13">
              <w:rPr>
                <w:rFonts w:ascii="Calibri Light" w:hAnsi="Calibri Light" w:cs="Times"/>
                <w:iCs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2BCB2B67" w14:textId="009AEE05" w:rsidR="00546597" w:rsidRPr="00BE09EF" w:rsidRDefault="009972C7" w:rsidP="00546597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Counter Height</w:t>
            </w:r>
            <w:r w:rsidR="00546597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 xml:space="preserve"> Mechanism</w:t>
            </w:r>
          </w:p>
          <w:p w14:paraId="4F16287E" w14:textId="2EDAF1CE" w:rsidR="00546597" w:rsidRPr="00546597" w:rsidRDefault="006265B9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In</w:t>
            </w:r>
            <w:r w:rsidR="009972C7">
              <w:rPr>
                <w:rFonts w:ascii="Calibri Light" w:hAnsi="Calibri Light" w:cs="Times"/>
                <w:color w:val="000000" w:themeColor="text1"/>
                <w:sz w:val="20"/>
                <w:lang w:val="en-US"/>
              </w:rPr>
              <w:t>dependent Back Angle Adjustment</w:t>
            </w:r>
          </w:p>
          <w:p w14:paraId="2C4CD4C7" w14:textId="7D84C791" w:rsidR="00546597" w:rsidRPr="00546597" w:rsidRDefault="009972C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Fixed Seat</w:t>
            </w:r>
          </w:p>
          <w:p w14:paraId="0093E7BC" w14:textId="486F9791" w:rsidR="00546597" w:rsidRPr="009972C7" w:rsidRDefault="009972C7" w:rsidP="009972C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iCs/>
                <w:color w:val="7F7F7F" w:themeColor="text1" w:themeTint="80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Seat Height</w:t>
            </w:r>
          </w:p>
        </w:tc>
        <w:tc>
          <w:tcPr>
            <w:tcW w:w="54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32DF1D" w14:textId="68F3EE56" w:rsidR="00E33C67" w:rsidRPr="00207AF8" w:rsidRDefault="004B2BF3" w:rsidP="00207AF8">
            <w:pPr>
              <w:widowControl w:val="0"/>
              <w:tabs>
                <w:tab w:val="left" w:pos="510"/>
              </w:tabs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BE09EF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Base/Glides/Casters</w:t>
            </w:r>
            <w:r w:rsidR="00E76E4B" w:rsidRPr="00207A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</w:p>
          <w:p w14:paraId="5D83FF18" w14:textId="4D6190BC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100" w:afterAutospacing="1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</w:t>
            </w:r>
            <w:r w:rsidR="00E45825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6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" Glass Reinforced Nylon </w:t>
            </w:r>
            <w:r w:rsidR="00207AF8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Mid </w:t>
            </w: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Profile Base </w:t>
            </w:r>
          </w:p>
          <w:p w14:paraId="7C166ADE" w14:textId="0B1F23EF" w:rsidR="009972C7" w:rsidRPr="009972C7" w:rsidRDefault="009972C7" w:rsidP="00D23285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line="276" w:lineRule="auto"/>
              <w:ind w:left="288" w:hanging="173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 w:rsidRPr="009972C7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20” 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D</w:t>
            </w:r>
            <w:r w:rsidRPr="009972C7">
              <w:rPr>
                <w:rFonts w:ascii="Calibri Light" w:hAnsi="Calibri Light" w:cs="Times"/>
                <w:sz w:val="20"/>
                <w:szCs w:val="22"/>
                <w:lang w:val="en-US"/>
              </w:rPr>
              <w:t>iameter</w:t>
            </w: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Aluminum, Height Adjustable </w:t>
            </w:r>
            <w:proofErr w:type="spellStart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Footring</w:t>
            </w:r>
            <w:proofErr w:type="spellEnd"/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; 1 ¾” Foot Platform</w:t>
            </w:r>
          </w:p>
          <w:p w14:paraId="23ACEE87" w14:textId="617E30DD" w:rsidR="004B2BF3" w:rsidRPr="00207AF8" w:rsidRDefault="004B2BF3" w:rsidP="00207AF8">
            <w:pPr>
              <w:widowControl w:val="0"/>
              <w:autoSpaceDE w:val="0"/>
              <w:autoSpaceDN w:val="0"/>
              <w:adjustRightInd w:val="0"/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</w:pPr>
            <w:r w:rsidRPr="00D23285">
              <w:rPr>
                <w:rFonts w:ascii="Calibri Light" w:hAnsi="Calibri Light" w:cs="Times"/>
                <w:b/>
                <w:color w:val="000000" w:themeColor="text1"/>
                <w:sz w:val="20"/>
                <w:lang w:val="en-US"/>
              </w:rPr>
              <w:t>Options:</w:t>
            </w:r>
          </w:p>
          <w:p w14:paraId="39AAAE19" w14:textId="6445C9CE" w:rsidR="00546597" w:rsidRDefault="009972C7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Lock-on Urethane Casters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LON</w:t>
            </w:r>
            <w:r w:rsidR="00546597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680EEFF6" w14:textId="48C98C7F" w:rsidR="007F545A" w:rsidRPr="007F545A" w:rsidRDefault="009972C7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Lock-off Urethane </w:t>
            </w:r>
            <w:r w:rsidR="007F545A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Casters [</w:t>
            </w: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LOF</w:t>
            </w:r>
            <w:r w:rsidR="007F545A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]</w:t>
            </w:r>
          </w:p>
          <w:p w14:paraId="771FB44F" w14:textId="1655222E" w:rsidR="009972C7" w:rsidRDefault="009972C7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Dual Wheel Nylon Casters [NC]</w:t>
            </w:r>
          </w:p>
          <w:p w14:paraId="067EE418" w14:textId="41256979" w:rsidR="009C7271" w:rsidRDefault="00207AF8" w:rsidP="009C7271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Dual Wheel </w:t>
            </w:r>
            <w:r w:rsidR="009C7271"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 xml:space="preserve">Urethane Casters [UC] </w:t>
            </w:r>
          </w:p>
          <w:p w14:paraId="3C477754" w14:textId="77777777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Casters [SW]</w:t>
            </w:r>
          </w:p>
          <w:p w14:paraId="1CB99388" w14:textId="04F93376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Single Wheel Urethane Casters [SWU]</w:t>
            </w:r>
          </w:p>
          <w:p w14:paraId="165D7CDC" w14:textId="3E839972" w:rsidR="004B2BF3" w:rsidRP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2 ¼” Glides [2G]</w:t>
            </w:r>
          </w:p>
          <w:p w14:paraId="5AE20BE5" w14:textId="600C1C83" w:rsidR="004B2BF3" w:rsidRPr="00EE1E1B" w:rsidRDefault="004B2BF3" w:rsidP="00EE1E1B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 w:rsidRPr="00EE1E1B"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Additional Options</w:t>
            </w:r>
          </w:p>
          <w:p w14:paraId="2CEF49A7" w14:textId="534C22F8" w:rsidR="004B2BF3" w:rsidRPr="007F545A" w:rsidRDefault="004B2BF3" w:rsidP="00E47402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Lumbar [AL]</w:t>
            </w:r>
          </w:p>
          <w:p w14:paraId="16C4EADF" w14:textId="22658EF3" w:rsidR="007F545A" w:rsidRDefault="007F545A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[AT]</w:t>
            </w:r>
          </w:p>
          <w:p w14:paraId="117BAD87" w14:textId="50BCD6F4" w:rsidR="009B31B9" w:rsidRDefault="009B31B9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Air Thoracic and Air Lumbar [ATL]</w:t>
            </w:r>
          </w:p>
          <w:p w14:paraId="6FE9D22E" w14:textId="5326DEED" w:rsidR="009307B1" w:rsidRDefault="004B2BF3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 w:rsidRPr="007F545A"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Adjustable Headrest [AHR]</w:t>
            </w:r>
          </w:p>
          <w:p w14:paraId="15431B51" w14:textId="77777777" w:rsidR="00207AF8" w:rsidRDefault="00207AF8" w:rsidP="007F545A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Thoracic Back Support [THB]</w:t>
            </w:r>
          </w:p>
          <w:p w14:paraId="5B0CEC57" w14:textId="19D3B733" w:rsidR="009972C7" w:rsidRDefault="009972C7" w:rsidP="00546597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color w:val="000000" w:themeColor="text1"/>
                <w:sz w:val="20"/>
                <w:szCs w:val="22"/>
                <w:lang w:val="en-US"/>
              </w:rPr>
              <w:t>Dedicated Task Mechanism [DT2]</w:t>
            </w:r>
          </w:p>
          <w:p w14:paraId="67525832" w14:textId="21F378B7" w:rsidR="00FB7C13" w:rsidRPr="00EE1E1B" w:rsidRDefault="00FB7C13" w:rsidP="00FB7C13">
            <w:pPr>
              <w:widowControl w:val="0"/>
              <w:autoSpaceDE w:val="0"/>
              <w:autoSpaceDN w:val="0"/>
              <w:adjustRightInd w:val="0"/>
              <w:spacing w:before="120"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Cs w:val="28"/>
                <w:lang w:val="en-US"/>
              </w:rPr>
              <w:t>Measurements</w:t>
            </w:r>
          </w:p>
          <w:p w14:paraId="2E71A854" w14:textId="2D1CBA63" w:rsidR="004527F8" w:rsidRPr="004527F8" w:rsidRDefault="004527F8" w:rsidP="004527F8">
            <w:pPr>
              <w:widowControl w:val="0"/>
              <w:autoSpaceDE w:val="0"/>
              <w:autoSpaceDN w:val="0"/>
              <w:adjustRightInd w:val="0"/>
              <w:spacing w:after="40" w:line="276" w:lineRule="auto"/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</w:pP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Boxed </w:t>
            </w:r>
            <w:r w:rsidR="00B4123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W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eight</w:t>
            </w:r>
            <w:r w:rsidR="00B4123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/</w:t>
            </w:r>
            <w:r w:rsidR="00B41236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S</w:t>
            </w:r>
            <w:r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>ize</w:t>
            </w:r>
            <w:r w:rsidR="009C7271" w:rsidRPr="004527F8">
              <w:rPr>
                <w:rFonts w:ascii="Calibri" w:hAnsi="Calibri" w:cs="Times"/>
                <w:color w:val="68BD45"/>
                <w:spacing w:val="24"/>
                <w:position w:val="-6"/>
                <w:sz w:val="16"/>
                <w:szCs w:val="20"/>
                <w:lang w:val="en-US"/>
              </w:rPr>
              <w:t xml:space="preserve"> </w:t>
            </w:r>
            <w:bookmarkStart w:id="0" w:name="_GoBack"/>
            <w:bookmarkEnd w:id="0"/>
          </w:p>
          <w:p w14:paraId="0040FDDF" w14:textId="13391F8A" w:rsidR="004527F8" w:rsidRDefault="008B0AD8" w:rsidP="008B0AD8">
            <w:pPr>
              <w:pStyle w:val="ListParagraph"/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40" w:line="276" w:lineRule="auto"/>
              <w:ind w:left="283" w:hanging="170"/>
              <w:rPr>
                <w:rFonts w:ascii="Calibri Light" w:hAnsi="Calibri Light" w:cs="Times"/>
                <w:sz w:val="20"/>
                <w:szCs w:val="22"/>
                <w:lang w:val="en-US"/>
              </w:rPr>
            </w:pPr>
            <w:r>
              <w:rPr>
                <w:rFonts w:ascii="Calibri Light" w:hAnsi="Calibri Light" w:cs="Times"/>
                <w:sz w:val="20"/>
                <w:szCs w:val="22"/>
                <w:lang w:val="en-US"/>
              </w:rPr>
              <w:t>5</w:t>
            </w:r>
            <w:r w:rsidR="009B31B9">
              <w:rPr>
                <w:rFonts w:ascii="Calibri Light" w:hAnsi="Calibri Light" w:cs="Times"/>
                <w:sz w:val="20"/>
                <w:szCs w:val="22"/>
                <w:lang w:val="en-US"/>
              </w:rPr>
              <w:t>9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lbs.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4527F8">
              <w:rPr>
                <w:rFonts w:ascii="Calibri Light" w:hAnsi="Calibri Light" w:cs="Times"/>
                <w:sz w:val="20"/>
                <w:szCs w:val="22"/>
                <w:lang w:val="en-US"/>
              </w:rPr>
              <w:t>/</w:t>
            </w:r>
            <w:r w:rsidR="006A5BE6">
              <w:rPr>
                <w:rFonts w:ascii="Calibri Light" w:hAnsi="Calibri Light" w:cs="Times"/>
                <w:sz w:val="20"/>
                <w:szCs w:val="22"/>
                <w:lang w:val="en-US"/>
              </w:rPr>
              <w:t xml:space="preserve"> </w:t>
            </w:r>
            <w:r w:rsidR="009B31B9">
              <w:rPr>
                <w:rFonts w:ascii="Calibri Light" w:hAnsi="Calibri Light" w:cs="Times"/>
                <w:sz w:val="20"/>
                <w:szCs w:val="22"/>
                <w:lang w:val="en-US"/>
              </w:rPr>
              <w:t>11</w:t>
            </w:r>
            <w:r w:rsidR="00FB7C13" w:rsidRPr="003602CC">
              <w:rPr>
                <w:rFonts w:ascii="Calibri Light" w:hAnsi="Calibri Light" w:cs="Times"/>
                <w:sz w:val="20"/>
                <w:szCs w:val="22"/>
                <w:lang w:val="en-US"/>
              </w:rPr>
              <w:t>.7 cu. ft.</w:t>
            </w:r>
          </w:p>
          <w:p w14:paraId="452DB857" w14:textId="3D7682E5" w:rsidR="0071644F" w:rsidRPr="0071644F" w:rsidRDefault="0071644F" w:rsidP="0071644F">
            <w:pPr>
              <w:widowControl w:val="0"/>
              <w:autoSpaceDE w:val="0"/>
              <w:autoSpaceDN w:val="0"/>
              <w:adjustRightInd w:val="0"/>
              <w:spacing w:after="40" w:line="276" w:lineRule="auto"/>
              <w:ind w:left="113"/>
              <w:rPr>
                <w:rFonts w:ascii="Calibri Light" w:hAnsi="Calibri Light" w:cs="Times"/>
                <w:sz w:val="20"/>
                <w:lang w:val="en-US"/>
              </w:rPr>
            </w:pPr>
          </w:p>
        </w:tc>
      </w:tr>
    </w:tbl>
    <w:p w14:paraId="74EF84E6" w14:textId="085D598C" w:rsidR="004B2BF3" w:rsidRDefault="004B2BF3" w:rsidP="00E47402"/>
    <w:sectPr w:rsidR="004B2BF3" w:rsidSect="00E47402">
      <w:headerReference w:type="default" r:id="rId7"/>
      <w:footerReference w:type="default" r:id="rId8"/>
      <w:pgSz w:w="12240" w:h="15840"/>
      <w:pgMar w:top="720" w:right="720" w:bottom="720" w:left="720" w:header="708" w:footer="107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C61661F" w14:textId="77777777" w:rsidR="00256E45" w:rsidRDefault="00256E45" w:rsidP="004B2BF3">
      <w:pPr>
        <w:spacing w:after="0" w:line="240" w:lineRule="auto"/>
      </w:pPr>
      <w:r>
        <w:separator/>
      </w:r>
    </w:p>
  </w:endnote>
  <w:endnote w:type="continuationSeparator" w:id="0">
    <w:p w14:paraId="18655E12" w14:textId="77777777" w:rsidR="00256E45" w:rsidRDefault="00256E45" w:rsidP="004B2B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eblySleek UI Light">
    <w:altName w:val="WeblySleek UI Light"/>
    <w:panose1 w:val="020B0502040204020203"/>
    <w:charset w:val="00"/>
    <w:family w:val="swiss"/>
    <w:pitch w:val="variable"/>
    <w:sig w:usb0="E4002EFF" w:usb1="4000E47B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20603050405020304"/>
    <w:charset w:val="4D"/>
    <w:family w:val="roman"/>
    <w:notTrueType/>
    <w:pitch w:val="variable"/>
    <w:sig w:usb0="00000003" w:usb1="00000000" w:usb2="00000000" w:usb3="00000000" w:csb0="00000001" w:csb1="00000000"/>
  </w:font>
  <w:font w:name="WeblySleek UI Semilight">
    <w:panose1 w:val="020B0402040204020203"/>
    <w:charset w:val="00"/>
    <w:family w:val="swiss"/>
    <w:pitch w:val="variable"/>
    <w:sig w:usb0="E4002EFF" w:usb1="4000E47B" w:usb2="00000001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0CC2214" w14:textId="4ACCC400" w:rsidR="007716CC" w:rsidRDefault="007716CC">
    <w:pPr>
      <w:pStyle w:val="Footer"/>
    </w:pP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4384" behindDoc="1" locked="0" layoutInCell="1" allowOverlap="1" wp14:anchorId="2C8813E9" wp14:editId="12F29B61">
              <wp:simplePos x="0" y="0"/>
              <wp:positionH relativeFrom="margin">
                <wp:align>left</wp:align>
              </wp:positionH>
              <wp:positionV relativeFrom="page">
                <wp:align>bottom</wp:align>
              </wp:positionV>
              <wp:extent cx="2646680" cy="690245"/>
              <wp:effectExtent l="0" t="0" r="1270" b="1460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646680" cy="6902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0F7FEC" w14:textId="77777777" w:rsidR="007716CC" w:rsidRDefault="007716CC" w:rsidP="007716CC">
                          <w:pPr>
                            <w:spacing w:before="1"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ph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: 1 866 GET ERGO | 905 696-6800</w:t>
                          </w:r>
                        </w:p>
                        <w:p w14:paraId="2AAB6909" w14:textId="77777777" w:rsidR="007716CC" w:rsidRDefault="007716CC" w:rsidP="007716CC">
                          <w:pPr>
                            <w:tabs>
                              <w:tab w:val="left" w:pos="558"/>
                            </w:tabs>
                            <w:spacing w:after="0" w:line="240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proofErr w:type="spellStart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fx</w:t>
                          </w:r>
                          <w:proofErr w:type="spellEnd"/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>: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3"/>
                              <w:sz w:val="20"/>
                            </w:rPr>
                            <w:tab/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 xml:space="preserve">1 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2"/>
                              <w:sz w:val="20"/>
                            </w:rPr>
                            <w:t xml:space="preserve">800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848-5190 | 905</w:t>
                          </w:r>
                          <w:r>
                            <w:rPr>
                              <w:rFonts w:ascii="WeblySleek UI Semilight"/>
                              <w:color w:val="626469"/>
                              <w:spacing w:val="-2"/>
                              <w:sz w:val="20"/>
                            </w:rPr>
                            <w:t xml:space="preserve"> </w:t>
                          </w:r>
                          <w:r>
                            <w:rPr>
                              <w:rFonts w:ascii="WeblySleek UI Semilight"/>
                              <w:color w:val="626469"/>
                              <w:sz w:val="20"/>
                            </w:rPr>
                            <w:t>696-0899</w:t>
                          </w:r>
                        </w:p>
                        <w:p w14:paraId="0CE9521E" w14:textId="77777777" w:rsidR="007716CC" w:rsidRDefault="00256E45" w:rsidP="007716CC">
                          <w:pPr>
                            <w:spacing w:after="0" w:line="253" w:lineRule="exact"/>
                            <w:ind w:left="118"/>
                            <w:rPr>
                              <w:rFonts w:ascii="WeblySleek UI Semilight"/>
                              <w:sz w:val="20"/>
                            </w:rPr>
                          </w:pPr>
                          <w:hyperlink r:id="rId1">
                            <w:r w:rsidR="007716CC">
                              <w:rPr>
                                <w:rFonts w:ascii="WeblySleek UI Semilight"/>
                                <w:color w:val="626469"/>
                                <w:sz w:val="20"/>
                              </w:rPr>
                              <w:t>orders@ergocentric.com</w:t>
                            </w:r>
                          </w:hyperlink>
                        </w:p>
                        <w:p w14:paraId="6E000630" w14:textId="77777777" w:rsidR="007716CC" w:rsidRDefault="007716CC" w:rsidP="007716CC">
                          <w:pPr>
                            <w:pStyle w:val="BodyText"/>
                            <w:spacing w:before="20"/>
                            <w:ind w:left="20"/>
                            <w:rPr>
                              <w:rFonts w:ascii="WeblySleek UI Semilight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C8813E9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0;margin-top:0;width:208.4pt;height:54.35pt;z-index:-25165209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bottom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" filled="f" stroked="f">
              <v:textbox inset="0,0,0,0">
                <w:txbxContent>
                  <w:p w14:paraId="610F7FEC" w14:textId="77777777" w:rsidR="007716CC" w:rsidRDefault="007716CC" w:rsidP="007716CC">
                    <w:pPr>
                      <w:spacing w:before="1"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ph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z w:val="20"/>
                      </w:rPr>
                      <w:t>: 1 866 GET ERGO | 905 696-6800</w:t>
                    </w:r>
                  </w:p>
                  <w:p w14:paraId="2AAB6909" w14:textId="77777777" w:rsidR="007716CC" w:rsidRDefault="007716CC" w:rsidP="007716CC">
                    <w:pPr>
                      <w:tabs>
                        <w:tab w:val="left" w:pos="558"/>
                      </w:tabs>
                      <w:spacing w:after="0" w:line="240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proofErr w:type="spellStart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fx</w:t>
                    </w:r>
                    <w:proofErr w:type="spellEnd"/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>:</w:t>
                    </w:r>
                    <w:r>
                      <w:rPr>
                        <w:rFonts w:ascii="WeblySleek UI Semilight"/>
                        <w:color w:val="626469"/>
                        <w:spacing w:val="3"/>
                        <w:sz w:val="20"/>
                      </w:rPr>
                      <w:tab/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 xml:space="preserve">1 </w:t>
                    </w:r>
                    <w:r>
                      <w:rPr>
                        <w:rFonts w:ascii="WeblySleek UI Semilight"/>
                        <w:color w:val="626469"/>
                        <w:spacing w:val="2"/>
                        <w:sz w:val="20"/>
                      </w:rPr>
                      <w:t xml:space="preserve">800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848-5190 | 905</w:t>
                    </w:r>
                    <w:r>
                      <w:rPr>
                        <w:rFonts w:ascii="WeblySleek UI Semilight"/>
                        <w:color w:val="626469"/>
                        <w:spacing w:val="-2"/>
                        <w:sz w:val="20"/>
                      </w:rPr>
                      <w:t xml:space="preserve"> </w:t>
                    </w:r>
                    <w:r>
                      <w:rPr>
                        <w:rFonts w:ascii="WeblySleek UI Semilight"/>
                        <w:color w:val="626469"/>
                        <w:sz w:val="20"/>
                      </w:rPr>
                      <w:t>696-0899</w:t>
                    </w:r>
                  </w:p>
                  <w:p w14:paraId="0CE9521E" w14:textId="77777777" w:rsidR="007716CC" w:rsidRDefault="00214296" w:rsidP="007716CC">
                    <w:pPr>
                      <w:spacing w:after="0" w:line="253" w:lineRule="exact"/>
                      <w:ind w:left="118"/>
                      <w:rPr>
                        <w:rFonts w:ascii="WeblySleek UI Semilight"/>
                        <w:sz w:val="20"/>
                      </w:rPr>
                    </w:pPr>
                    <w:hyperlink r:id="rId2">
                      <w:r w:rsidR="007716CC">
                        <w:rPr>
                          <w:rFonts w:ascii="WeblySleek UI Semilight"/>
                          <w:color w:val="626469"/>
                          <w:sz w:val="20"/>
                        </w:rPr>
                        <w:t>orders@ergocentric.com</w:t>
                      </w:r>
                    </w:hyperlink>
                  </w:p>
                  <w:p w14:paraId="6E000630" w14:textId="77777777" w:rsidR="007716CC" w:rsidRDefault="007716CC" w:rsidP="007716CC">
                    <w:pPr>
                      <w:pStyle w:val="BodyText"/>
                      <w:spacing w:before="20"/>
                      <w:ind w:left="20"/>
                      <w:rPr>
                        <w:rFonts w:ascii="WeblySleek UI Semilight"/>
                      </w:rPr>
                    </w:pPr>
                  </w:p>
                </w:txbxContent>
              </v:textbox>
              <w10:wrap anchorx="margin" anchory="page"/>
            </v:shape>
          </w:pict>
        </mc:Fallback>
      </mc:AlternateContent>
    </w:r>
    <w:r>
      <w:rPr>
        <w:rFonts w:ascii="Calibri Light" w:hAnsi="Calibri Light"/>
        <w:noProof/>
        <w:color w:val="FFFFFF" w:themeColor="background1"/>
        <w:sz w:val="18"/>
        <w:lang w:eastAsia="en-CA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3DFCDB9" wp14:editId="2C1E4C03">
              <wp:simplePos x="0" y="0"/>
              <wp:positionH relativeFrom="page">
                <wp:posOffset>-1080</wp:posOffset>
              </wp:positionH>
              <wp:positionV relativeFrom="page">
                <wp:posOffset>9143365</wp:posOffset>
              </wp:positionV>
              <wp:extent cx="7772400" cy="0"/>
              <wp:effectExtent l="0" t="0" r="0" b="0"/>
              <wp:wrapNone/>
              <wp:docPr id="7" name="Straight Connector 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772400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3FA5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>
          <w:pict>
            <v:line w14:anchorId="51994E55" id="Straight Connector 7" o:spid="_x0000_s1026" style="position:absolute;z-index:-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" from="-.1pt,719.95pt" to="611.9pt,719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" strokecolor="#003fa5" strokeweight="1pt">
              <w10:wrap anchorx="page" anchory="page"/>
            </v:lin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59B2092" w14:textId="77777777" w:rsidR="00256E45" w:rsidRDefault="00256E45" w:rsidP="004B2BF3">
      <w:pPr>
        <w:spacing w:after="0" w:line="240" w:lineRule="auto"/>
      </w:pPr>
      <w:r>
        <w:separator/>
      </w:r>
    </w:p>
  </w:footnote>
  <w:footnote w:type="continuationSeparator" w:id="0">
    <w:p w14:paraId="79DA522B" w14:textId="77777777" w:rsidR="00256E45" w:rsidRDefault="00256E45" w:rsidP="004B2B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9225920" w14:textId="7A770EE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  <w:r>
      <w:rPr>
        <w:noProof/>
        <w:lang w:eastAsia="en-CA"/>
      </w:rPr>
      <w:drawing>
        <wp:anchor distT="0" distB="0" distL="114300" distR="114300" simplePos="0" relativeHeight="251658240" behindDoc="0" locked="0" layoutInCell="1" allowOverlap="1" wp14:anchorId="25BDFA38" wp14:editId="40608224">
          <wp:simplePos x="0" y="0"/>
          <wp:positionH relativeFrom="column">
            <wp:posOffset>4810125</wp:posOffset>
          </wp:positionH>
          <wp:positionV relativeFrom="paragraph">
            <wp:posOffset>-68580</wp:posOffset>
          </wp:positionV>
          <wp:extent cx="2041507" cy="626062"/>
          <wp:effectExtent l="0" t="0" r="0" b="3175"/>
          <wp:wrapNone/>
          <wp:docPr id="21" name="Picture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2041507" cy="626062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  <a:ext uri="{FAA26D3D-D897-4be2-8F04-BA451C77F1D7}">
                      <ma14:placeholderFlag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="" xmlns:mo="http://schemas.microsoft.com/office/mac/office/2008/main" xmlns:mv="urn:schemas-microsoft-com:mac:vml" xmlns:o="urn:schemas-microsoft-com:office:office" xmlns:v="urn:schemas-microsoft-com:vml" xmlns:w10="urn:schemas-microsoft-com:office:word" xmlns:w="http://schemas.openxmlformats.org/wordprocessingml/2006/main" xmlns:ma14="http://schemas.microsoft.com/office/mac/drawingml/2011/main" xmlns:arto="http://schemas.microsoft.com/office/word/2006/arto"/>
                    </a:ext>
                  </a:extLst>
                </pic:spPr>
              </pic:pic>
            </a:graphicData>
          </a:graphic>
        </wp:anchor>
      </w:drawing>
    </w:r>
    <w:r>
      <w:rPr>
        <w:noProof/>
        <w:lang w:eastAsia="en-CA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43F5CA34" wp14:editId="43F13DB9">
              <wp:simplePos x="0" y="0"/>
              <wp:positionH relativeFrom="column">
                <wp:posOffset>-447675</wp:posOffset>
              </wp:positionH>
              <wp:positionV relativeFrom="paragraph">
                <wp:posOffset>-29845</wp:posOffset>
              </wp:positionV>
              <wp:extent cx="3543300" cy="266400"/>
              <wp:effectExtent l="0" t="0" r="12700" b="0"/>
              <wp:wrapNone/>
              <wp:docPr id="4" name="Rectangle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3543300" cy="26640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>
                        <a:noFill/>
                      </a:ln>
                      <a:effectLst/>
                    </wps:spPr>
                    <wps:style>
                      <a:lnRef idx="1">
                        <a:schemeClr val="accent1"/>
                      </a:lnRef>
                      <a:fillRef idx="3">
                        <a:schemeClr val="accent1"/>
                      </a:fillRef>
                      <a:effectRef idx="2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txbx>
                      <w:txbxContent>
                        <w:p w14:paraId="21F2108D" w14:textId="77777777" w:rsidR="004B2BF3" w:rsidRPr="004B2BF3" w:rsidRDefault="004B2BF3" w:rsidP="004B2BF3">
                          <w:pPr>
                            <w:rPr>
                              <w:rFonts w:ascii="Calibri" w:hAnsi="Calibri"/>
                              <w:spacing w:val="20"/>
                            </w:rPr>
                          </w:pPr>
                          <w:r w:rsidRPr="004B2BF3">
                            <w:rPr>
                              <w:rFonts w:ascii="Calibri" w:hAnsi="Calibri"/>
                              <w:spacing w:val="20"/>
                            </w:rPr>
                            <w:t xml:space="preserve">          PRODUCT SPECIFICATIONS</w:t>
                          </w:r>
                        </w:p>
                        <w:p w14:paraId="42472FC6" w14:textId="77777777" w:rsidR="004B2BF3" w:rsidRDefault="004B2BF3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3F5CA34" id="Rectangle 4" o:spid="_x0000_s1026" style="position:absolute;margin-left:-35.25pt;margin-top:-2.35pt;width:279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" fillcolor="#a5a5a5 [2092]" stroked="f" strokeweight=".5pt">
              <v:textbox>
                <w:txbxContent>
                  <w:p w14:paraId="21F2108D" w14:textId="77777777" w:rsidR="004B2BF3" w:rsidRPr="004B2BF3" w:rsidRDefault="004B2BF3" w:rsidP="004B2BF3">
                    <w:pPr>
                      <w:rPr>
                        <w:rFonts w:ascii="Calibri" w:hAnsi="Calibri"/>
                        <w:spacing w:val="20"/>
                      </w:rPr>
                    </w:pPr>
                    <w:r w:rsidRPr="004B2BF3">
                      <w:rPr>
                        <w:rFonts w:ascii="Calibri" w:hAnsi="Calibri"/>
                        <w:spacing w:val="20"/>
                      </w:rPr>
                      <w:t xml:space="preserve">          PRODUCT SPECIFICATIONS</w:t>
                    </w:r>
                  </w:p>
                  <w:p w14:paraId="42472FC6" w14:textId="77777777" w:rsidR="004B2BF3" w:rsidRDefault="004B2BF3"/>
                </w:txbxContent>
              </v:textbox>
            </v:rect>
          </w:pict>
        </mc:Fallback>
      </mc:AlternateContent>
    </w:r>
    <w:r>
      <w:tab/>
    </w:r>
  </w:p>
  <w:p w14:paraId="6FC08162" w14:textId="4730810A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  <w:p w14:paraId="2AD340F7" w14:textId="77777777" w:rsidR="004B2BF3" w:rsidRDefault="004B2BF3" w:rsidP="004B2BF3">
    <w:pPr>
      <w:pStyle w:val="Header"/>
      <w:tabs>
        <w:tab w:val="clear" w:pos="4680"/>
        <w:tab w:val="clear" w:pos="9360"/>
        <w:tab w:val="left" w:pos="1005"/>
      </w:tabs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2D72BAC"/>
    <w:multiLevelType w:val="hybridMultilevel"/>
    <w:tmpl w:val="2D0CB052"/>
    <w:lvl w:ilvl="0" w:tplc="CC5A305C">
      <w:start w:val="1"/>
      <w:numFmt w:val="bullet"/>
      <w:lvlText w:val=""/>
      <w:lvlJc w:val="left"/>
      <w:pPr>
        <w:ind w:left="454" w:hanging="114"/>
      </w:pPr>
      <w:rPr>
        <w:rFonts w:ascii="Symbol" w:hAnsi="Symbol" w:hint="default"/>
        <w:color w:val="000000" w:themeColor="text1"/>
        <w:sz w:val="20"/>
        <w:szCs w:val="20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91C07CE"/>
    <w:multiLevelType w:val="hybridMultilevel"/>
    <w:tmpl w:val="25F8F0A0"/>
    <w:lvl w:ilvl="0" w:tplc="BEDCA1B6">
      <w:start w:val="1"/>
      <w:numFmt w:val="bullet"/>
      <w:lvlText w:val=""/>
      <w:lvlJc w:val="left"/>
      <w:pPr>
        <w:ind w:left="284" w:hanging="171"/>
      </w:pPr>
      <w:rPr>
        <w:rFonts w:ascii="Symbol" w:hAnsi="Symbol" w:hint="default"/>
        <w:color w:val="000000" w:themeColor="text1"/>
        <w:sz w:val="16"/>
        <w:szCs w:val="16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" w:hAnsi="Courier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" w:hAnsi="Courier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" w:hAnsi="Courier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B2BF3"/>
    <w:rsid w:val="001921B3"/>
    <w:rsid w:val="001B1853"/>
    <w:rsid w:val="0020613B"/>
    <w:rsid w:val="00207AC1"/>
    <w:rsid w:val="00207AF8"/>
    <w:rsid w:val="00214296"/>
    <w:rsid w:val="0024716C"/>
    <w:rsid w:val="00256E45"/>
    <w:rsid w:val="003025D5"/>
    <w:rsid w:val="0034012F"/>
    <w:rsid w:val="003416D7"/>
    <w:rsid w:val="003F34A3"/>
    <w:rsid w:val="00401A57"/>
    <w:rsid w:val="004527F8"/>
    <w:rsid w:val="004B2BF3"/>
    <w:rsid w:val="004E363D"/>
    <w:rsid w:val="00546597"/>
    <w:rsid w:val="0055793D"/>
    <w:rsid w:val="005645BD"/>
    <w:rsid w:val="005761E8"/>
    <w:rsid w:val="005F67ED"/>
    <w:rsid w:val="006265B9"/>
    <w:rsid w:val="00631E03"/>
    <w:rsid w:val="006A5BE6"/>
    <w:rsid w:val="0071644F"/>
    <w:rsid w:val="0073086A"/>
    <w:rsid w:val="00730C08"/>
    <w:rsid w:val="0073774F"/>
    <w:rsid w:val="007716CC"/>
    <w:rsid w:val="007A39F5"/>
    <w:rsid w:val="007A7676"/>
    <w:rsid w:val="007F545A"/>
    <w:rsid w:val="008510AE"/>
    <w:rsid w:val="008A050A"/>
    <w:rsid w:val="008B0AD8"/>
    <w:rsid w:val="008D4646"/>
    <w:rsid w:val="009307B1"/>
    <w:rsid w:val="009972C7"/>
    <w:rsid w:val="00997332"/>
    <w:rsid w:val="009B31B9"/>
    <w:rsid w:val="009C7271"/>
    <w:rsid w:val="00A42E3E"/>
    <w:rsid w:val="00A47682"/>
    <w:rsid w:val="00A73D24"/>
    <w:rsid w:val="00AA33DF"/>
    <w:rsid w:val="00AA788E"/>
    <w:rsid w:val="00AB4149"/>
    <w:rsid w:val="00AE1CBA"/>
    <w:rsid w:val="00B41236"/>
    <w:rsid w:val="00BC30B4"/>
    <w:rsid w:val="00CE706C"/>
    <w:rsid w:val="00D23285"/>
    <w:rsid w:val="00D3109C"/>
    <w:rsid w:val="00E33C67"/>
    <w:rsid w:val="00E45825"/>
    <w:rsid w:val="00E47402"/>
    <w:rsid w:val="00E642C6"/>
    <w:rsid w:val="00E76E4B"/>
    <w:rsid w:val="00EE1E1B"/>
    <w:rsid w:val="00F050E1"/>
    <w:rsid w:val="00F460D0"/>
    <w:rsid w:val="00FB7C13"/>
    <w:rsid w:val="00FF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6F547CCB"/>
  <w15:chartTrackingRefBased/>
  <w15:docId w15:val="{0F64F34F-4F1A-4C9E-B7D2-17890F1487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2BF3"/>
  </w:style>
  <w:style w:type="paragraph" w:styleId="Footer">
    <w:name w:val="footer"/>
    <w:basedOn w:val="Normal"/>
    <w:link w:val="FooterChar"/>
    <w:uiPriority w:val="99"/>
    <w:unhideWhenUsed/>
    <w:rsid w:val="004B2BF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2BF3"/>
  </w:style>
  <w:style w:type="table" w:styleId="TableGrid">
    <w:name w:val="Table Grid"/>
    <w:basedOn w:val="TableNormal"/>
    <w:uiPriority w:val="39"/>
    <w:rsid w:val="004B2B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2BF3"/>
    <w:pPr>
      <w:spacing w:after="0" w:line="240" w:lineRule="auto"/>
      <w:ind w:left="720"/>
      <w:contextualSpacing/>
    </w:pPr>
    <w:rPr>
      <w:rFonts w:eastAsiaTheme="minorEastAsia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2BF3"/>
    <w:rPr>
      <w:color w:val="0563C1" w:themeColor="hyperlink"/>
      <w:u w:val="single"/>
    </w:rPr>
  </w:style>
  <w:style w:type="paragraph" w:styleId="BodyText">
    <w:name w:val="Body Text"/>
    <w:basedOn w:val="Normal"/>
    <w:link w:val="BodyTextChar"/>
    <w:uiPriority w:val="1"/>
    <w:qFormat/>
    <w:rsid w:val="007716CC"/>
    <w:pPr>
      <w:widowControl w:val="0"/>
      <w:autoSpaceDE w:val="0"/>
      <w:autoSpaceDN w:val="0"/>
      <w:spacing w:after="0" w:line="240" w:lineRule="auto"/>
    </w:pPr>
    <w:rPr>
      <w:rFonts w:ascii="WeblySleek UI Light" w:eastAsia="WeblySleek UI Light" w:hAnsi="WeblySleek UI Light" w:cs="WeblySleek UI Light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7716CC"/>
    <w:rPr>
      <w:rFonts w:ascii="WeblySleek UI Light" w:eastAsia="WeblySleek UI Light" w:hAnsi="WeblySleek UI Light" w:cs="WeblySleek UI Light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48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830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orders@ergocentric.com" TargetMode="External"/><Relationship Id="rId1" Type="http://schemas.openxmlformats.org/officeDocument/2006/relationships/hyperlink" Target="mailto:orders@ergocentric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230</Words>
  <Characters>1317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Saad Inam</dc:creator>
  <cp:keywords/>
  <dc:description/>
  <cp:lastModifiedBy>Lori Skulj</cp:lastModifiedBy>
  <cp:revision>3</cp:revision>
  <dcterms:created xsi:type="dcterms:W3CDTF">2020-08-14T17:35:00Z</dcterms:created>
  <dcterms:modified xsi:type="dcterms:W3CDTF">2020-08-14T19:21:00Z</dcterms:modified>
</cp:coreProperties>
</file>