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834C68" w14:textId="77777777" w:rsidR="001A2EC0" w:rsidRPr="00CD0EC3" w:rsidRDefault="001A2EC0" w:rsidP="001A2EC0">
      <w:pPr>
        <w:widowControl w:val="0"/>
        <w:autoSpaceDE w:val="0"/>
        <w:autoSpaceDN w:val="0"/>
        <w:adjustRightInd w:val="0"/>
        <w:spacing w:after="240"/>
        <w:ind w:left="-851"/>
        <w:rPr>
          <w:rFonts w:ascii="Calibri Light" w:hAnsi="Calibri Light" w:cs="Times"/>
          <w:color w:val="68BD45"/>
          <w:spacing w:val="24"/>
          <w:sz w:val="44"/>
          <w:szCs w:val="52"/>
          <w:vertAlign w:val="superscript"/>
          <w:lang w:val="en-US"/>
        </w:rPr>
      </w:pPr>
      <w:bookmarkStart w:id="0" w:name="_Hlk16775099"/>
      <w:proofErr w:type="spellStart"/>
      <w:proofErr w:type="gramStart"/>
      <w:r w:rsidRPr="008F066D">
        <w:rPr>
          <w:rFonts w:ascii="Calibri Light" w:hAnsi="Calibri Light" w:cs="Times"/>
          <w:color w:val="000090"/>
          <w:spacing w:val="24"/>
          <w:sz w:val="48"/>
          <w:szCs w:val="52"/>
          <w:lang w:val="en-US"/>
        </w:rPr>
        <w:t>myCentric</w:t>
      </w:r>
      <w:proofErr w:type="spellEnd"/>
      <w:r w:rsidRPr="008F066D">
        <w:rPr>
          <w:rFonts w:ascii="Calibri Light" w:hAnsi="Calibri Light" w:cs="Times"/>
          <w:color w:val="000090"/>
          <w:spacing w:val="24"/>
          <w:sz w:val="44"/>
          <w:szCs w:val="52"/>
          <w:vertAlign w:val="superscript"/>
          <w:lang w:val="en-US"/>
        </w:rPr>
        <w:t>™</w:t>
      </w:r>
      <w:proofErr w:type="gramEnd"/>
      <w:r w:rsidRPr="008F066D">
        <w:rPr>
          <w:rFonts w:ascii="Calibri Light" w:hAnsi="Calibri Light" w:cs="Times"/>
          <w:color w:val="000090"/>
          <w:spacing w:val="24"/>
          <w:sz w:val="44"/>
          <w:szCs w:val="52"/>
          <w:vertAlign w:val="superscript"/>
          <w:lang w:val="en-US"/>
        </w:rPr>
        <w:t xml:space="preserve"> </w:t>
      </w:r>
      <w:r w:rsidRPr="008F066D">
        <w:rPr>
          <w:rFonts w:ascii="Calibri Light" w:hAnsi="Calibri Light" w:cs="Times"/>
          <w:color w:val="000090"/>
          <w:spacing w:val="24"/>
          <w:sz w:val="44"/>
          <w:szCs w:val="52"/>
          <w:lang w:val="en-US"/>
        </w:rPr>
        <w:t>Tall Back</w:t>
      </w:r>
      <w:bookmarkEnd w:id="0"/>
      <w:r>
        <w:rPr>
          <w:rFonts w:ascii="Calibri Light" w:hAnsi="Calibri Light" w:cs="Times"/>
          <w:color w:val="68BD45"/>
          <w:spacing w:val="24"/>
          <w:sz w:val="44"/>
          <w:szCs w:val="52"/>
          <w:vertAlign w:val="superscript"/>
          <w:lang w:val="en-US"/>
        </w:rPr>
        <w:br/>
      </w:r>
      <w:r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Knee Tilt [my-TB-KT</w:t>
      </w:r>
      <w:r w:rsidRPr="00435A38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]</w:t>
      </w:r>
    </w:p>
    <w:tbl>
      <w:tblPr>
        <w:tblStyle w:val="TableGrid"/>
        <w:tblpPr w:leftFromText="180" w:rightFromText="180" w:vertAnchor="page" w:horzAnchor="page" w:tblpX="1009" w:tblpY="3426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4795"/>
      </w:tblGrid>
      <w:tr w:rsidR="001A2EC0" w14:paraId="703D012D" w14:textId="77777777" w:rsidTr="00937B0D">
        <w:trPr>
          <w:trHeight w:val="10617"/>
        </w:trPr>
        <w:tc>
          <w:tcPr>
            <w:tcW w:w="5245" w:type="dxa"/>
          </w:tcPr>
          <w:p w14:paraId="58170EFE" w14:textId="77777777" w:rsidR="001A2EC0" w:rsidRDefault="001A2EC0" w:rsidP="00937B0D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</w:p>
          <w:p w14:paraId="07A6FE9E" w14:textId="77777777" w:rsidR="001A2EC0" w:rsidRPr="008F066D" w:rsidRDefault="001A2EC0" w:rsidP="00937B0D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"/>
                <w:color w:val="000090"/>
                <w:spacing w:val="24"/>
                <w:position w:val="-6"/>
                <w:szCs w:val="28"/>
                <w:lang w:val="en-US"/>
              </w:rPr>
            </w:pPr>
            <w:r w:rsidRPr="008F066D">
              <w:rPr>
                <w:rFonts w:ascii="Calibri" w:hAnsi="Calibri" w:cs="Times"/>
                <w:color w:val="000090"/>
                <w:spacing w:val="24"/>
                <w:position w:val="-6"/>
                <w:szCs w:val="28"/>
                <w:lang w:val="en-US"/>
              </w:rPr>
              <w:t>Backrest</w:t>
            </w:r>
          </w:p>
          <w:p w14:paraId="2C82ACCC" w14:textId="27DE0A19" w:rsidR="001A2EC0" w:rsidRPr="0039207E" w:rsidRDefault="001A2EC0" w:rsidP="001A2EC0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Fully Upholstered Dual Curve Backrest </w:t>
            </w:r>
            <w:r w:rsidR="008F066D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br/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wraps around lumbar area (18.5</w:t>
            </w:r>
            <w:r w:rsidR="008F066D"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w x 23</w:t>
            </w:r>
            <w:r w:rsidR="008F066D"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h)</w:t>
            </w:r>
          </w:p>
          <w:p w14:paraId="2C2BC6D5" w14:textId="76CCBF91" w:rsidR="001A2EC0" w:rsidRPr="004C484D" w:rsidRDefault="001A2EC0" w:rsidP="001A2EC0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5</w:t>
            </w:r>
            <w:r w:rsidR="008F066D"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Patented Back Height Adjustment System</w:t>
            </w:r>
          </w:p>
          <w:p w14:paraId="2677A01D" w14:textId="77777777" w:rsidR="001A2EC0" w:rsidRPr="008976BA" w:rsidRDefault="001A2EC0" w:rsidP="001A2EC0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Molded Polyurethane Foam</w:t>
            </w:r>
          </w:p>
          <w:p w14:paraId="56463DFE" w14:textId="77777777" w:rsidR="001A2EC0" w:rsidRPr="008F066D" w:rsidRDefault="001A2EC0" w:rsidP="00937B0D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000090"/>
                <w:spacing w:val="24"/>
                <w:position w:val="-6"/>
                <w:szCs w:val="28"/>
                <w:lang w:val="en-US"/>
              </w:rPr>
            </w:pPr>
            <w:r w:rsidRPr="008F066D">
              <w:rPr>
                <w:rFonts w:ascii="Calibri" w:hAnsi="Calibri" w:cs="Times"/>
                <w:color w:val="000090"/>
                <w:spacing w:val="24"/>
                <w:position w:val="-6"/>
                <w:szCs w:val="28"/>
                <w:lang w:val="en-US"/>
              </w:rPr>
              <w:t>Arms</w:t>
            </w:r>
          </w:p>
          <w:p w14:paraId="5FC521B9" w14:textId="77777777" w:rsidR="001A2EC0" w:rsidRPr="008976BA" w:rsidRDefault="008B38EF" w:rsidP="001A2EC0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hyperlink r:id="rId9" w:history="1">
              <w:r w:rsidR="001A2EC0" w:rsidRPr="008B38EF">
                <w:rPr>
                  <w:rStyle w:val="Hyperlink"/>
                  <w:rFonts w:ascii="Calibri Light" w:hAnsi="Calibri Light" w:cs="Times"/>
                  <w:color w:val="000090"/>
                  <w:sz w:val="20"/>
                  <w:szCs w:val="22"/>
                  <w:lang w:val="en-US"/>
                </w:rPr>
                <w:t>Click here</w:t>
              </w:r>
            </w:hyperlink>
            <w:r w:rsidR="001A2EC0" w:rsidRPr="008976BA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to view options</w:t>
            </w:r>
          </w:p>
          <w:p w14:paraId="28AB97FD" w14:textId="77777777" w:rsidR="001A2EC0" w:rsidRPr="008F066D" w:rsidRDefault="001A2EC0" w:rsidP="00937B0D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000090"/>
                <w:spacing w:val="24"/>
                <w:position w:val="-6"/>
                <w:szCs w:val="28"/>
                <w:lang w:val="en-US"/>
              </w:rPr>
            </w:pPr>
            <w:r w:rsidRPr="008F066D">
              <w:rPr>
                <w:rFonts w:ascii="Calibri" w:hAnsi="Calibri" w:cs="Times"/>
                <w:color w:val="000090"/>
                <w:spacing w:val="24"/>
                <w:position w:val="-6"/>
                <w:szCs w:val="28"/>
                <w:lang w:val="en-US"/>
              </w:rPr>
              <w:t>Seat</w:t>
            </w:r>
          </w:p>
          <w:p w14:paraId="59F2A052" w14:textId="77777777" w:rsidR="001A2EC0" w:rsidRDefault="001A2EC0" w:rsidP="001A2EC0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Eight Ply Hardwood Seat Structure</w:t>
            </w:r>
          </w:p>
          <w:p w14:paraId="4BFD5AB5" w14:textId="77777777" w:rsidR="001A2EC0" w:rsidRDefault="001A2EC0" w:rsidP="001A2EC0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High Resilient Polyurethane Foam</w:t>
            </w:r>
          </w:p>
          <w:p w14:paraId="518DA154" w14:textId="7CBE712C" w:rsidR="001A2EC0" w:rsidRPr="00CA376E" w:rsidRDefault="001A2EC0" w:rsidP="001A2EC0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20</w:t>
            </w:r>
            <w:r w:rsidR="008F066D"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w x 19</w:t>
            </w:r>
            <w:r w:rsidR="008F066D"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d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br/>
            </w:r>
          </w:p>
          <w:p w14:paraId="4172E99C" w14:textId="77777777" w:rsidR="001A2EC0" w:rsidRPr="008976BA" w:rsidRDefault="001A2EC0" w:rsidP="00937B0D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84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  <w:r w:rsidRPr="008976BA"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  <w:t>Options:</w:t>
            </w:r>
          </w:p>
          <w:p w14:paraId="7078D432" w14:textId="77777777" w:rsidR="001A2EC0" w:rsidRPr="00D7501F" w:rsidRDefault="001A2EC0" w:rsidP="001A2EC0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Memory Foam Seat [EA]</w:t>
            </w:r>
          </w:p>
          <w:p w14:paraId="667169CA" w14:textId="25B3831E" w:rsidR="001A2EC0" w:rsidRPr="00D7501F" w:rsidRDefault="001A2EC0" w:rsidP="001A2EC0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Small Seat (18.5</w:t>
            </w:r>
            <w:r w:rsidR="008F066D"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w x 17</w:t>
            </w:r>
            <w:r w:rsidR="008F066D"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d) [SS]</w:t>
            </w:r>
          </w:p>
          <w:p w14:paraId="27F44C51" w14:textId="687E0CD5" w:rsidR="001A2EC0" w:rsidRPr="001167F8" w:rsidRDefault="001A2EC0" w:rsidP="001A2EC0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Extra Long Seat (20</w:t>
            </w:r>
            <w:r w:rsidR="008F066D"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w x 21</w:t>
            </w:r>
            <w:r w:rsidR="008F066D"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d) [XLS]</w:t>
            </w:r>
          </w:p>
          <w:p w14:paraId="62208269" w14:textId="0CD2443C" w:rsidR="001A2EC0" w:rsidRPr="00D7501F" w:rsidRDefault="001A2EC0" w:rsidP="001A2EC0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Triple Density Foam Seat </w:t>
            </w:r>
            <w:r w:rsidR="008F066D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br/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(Adds ¼</w:t>
            </w:r>
            <w:r w:rsidR="008F066D"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to seat width and depth) [TDF]</w:t>
            </w:r>
          </w:p>
          <w:p w14:paraId="1437DED3" w14:textId="77777777" w:rsidR="001A2EC0" w:rsidRPr="00435A38" w:rsidRDefault="001A2EC0" w:rsidP="001A2EC0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Tailored Upholstery on Seat Pan [TS]</w:t>
            </w:r>
          </w:p>
          <w:p w14:paraId="3E6BEE9D" w14:textId="77777777" w:rsidR="001A2EC0" w:rsidRPr="008F066D" w:rsidRDefault="001A2EC0" w:rsidP="00937B0D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000090"/>
                <w:spacing w:val="24"/>
                <w:position w:val="-6"/>
                <w:szCs w:val="28"/>
                <w:lang w:val="en-US"/>
              </w:rPr>
            </w:pPr>
            <w:r w:rsidRPr="008F066D">
              <w:rPr>
                <w:rFonts w:ascii="Calibri" w:hAnsi="Calibri" w:cs="Times"/>
                <w:color w:val="000090"/>
                <w:spacing w:val="24"/>
                <w:position w:val="-6"/>
                <w:szCs w:val="28"/>
                <w:lang w:val="en-US"/>
              </w:rPr>
              <w:t>Knee Tilt Mechanism</w:t>
            </w:r>
          </w:p>
          <w:p w14:paraId="4DADCC16" w14:textId="33DD5C5A" w:rsidR="001A2EC0" w:rsidRPr="001167F8" w:rsidRDefault="001A2EC0" w:rsidP="001A2EC0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2.5</w:t>
            </w:r>
            <w:r w:rsidR="008F066D"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Depth Adjustable Seat Slider</w:t>
            </w:r>
          </w:p>
          <w:p w14:paraId="1F7B33AC" w14:textId="77777777" w:rsidR="001A2EC0" w:rsidRPr="001167F8" w:rsidRDefault="001A2EC0" w:rsidP="001A2EC0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Adjustable Spring Tension</w:t>
            </w:r>
          </w:p>
          <w:p w14:paraId="547A127E" w14:textId="77777777" w:rsidR="001A2EC0" w:rsidRPr="001167F8" w:rsidRDefault="001A2EC0" w:rsidP="001A2EC0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Back Angle Adjustment</w:t>
            </w:r>
            <w:bookmarkStart w:id="1" w:name="_GoBack"/>
            <w:bookmarkEnd w:id="1"/>
          </w:p>
          <w:p w14:paraId="6A2450C6" w14:textId="77777777" w:rsidR="001A2EC0" w:rsidRPr="008976BA" w:rsidRDefault="001A2EC0" w:rsidP="001A2EC0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Infinite Lock Free Float</w:t>
            </w:r>
          </w:p>
          <w:p w14:paraId="0E3BB671" w14:textId="77777777" w:rsidR="001A2EC0" w:rsidRPr="008F066D" w:rsidRDefault="001A2EC0" w:rsidP="00937B0D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000090"/>
                <w:spacing w:val="24"/>
                <w:position w:val="-6"/>
                <w:szCs w:val="28"/>
                <w:lang w:val="en-US"/>
              </w:rPr>
            </w:pPr>
            <w:r w:rsidRPr="008F066D">
              <w:rPr>
                <w:rFonts w:ascii="Calibri" w:hAnsi="Calibri" w:cs="Times"/>
                <w:color w:val="000090"/>
                <w:spacing w:val="24"/>
                <w:position w:val="-6"/>
                <w:szCs w:val="28"/>
                <w:lang w:val="en-US"/>
              </w:rPr>
              <w:t>Pneumatic Lift (Seat Height)</w:t>
            </w:r>
          </w:p>
          <w:p w14:paraId="23D2BFDB" w14:textId="42530BF0" w:rsidR="001A2EC0" w:rsidRPr="00435A38" w:rsidRDefault="001A2EC0" w:rsidP="001A2EC0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360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125 mm Pneumatic Lift (18</w:t>
            </w:r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</w:t>
            </w:r>
            <w:r w:rsidR="008B38EF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-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23</w:t>
            </w:r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")</w:t>
            </w:r>
          </w:p>
          <w:p w14:paraId="6716EDE0" w14:textId="77777777" w:rsidR="001A2EC0" w:rsidRPr="008976BA" w:rsidRDefault="001A2EC0" w:rsidP="00937B0D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84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  <w:r w:rsidRPr="008976BA"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  <w:t>Options:</w:t>
            </w:r>
          </w:p>
          <w:p w14:paraId="75B0A8DA" w14:textId="44DF034D" w:rsidR="001A2EC0" w:rsidRPr="00253A35" w:rsidRDefault="001A2EC0" w:rsidP="001A2EC0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80 mm Pneumatic Lift (17.25</w:t>
            </w:r>
            <w:r w:rsidR="008F066D"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-20.25</w:t>
            </w:r>
            <w:r w:rsidR="008F066D"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) [80mm]</w:t>
            </w:r>
          </w:p>
          <w:p w14:paraId="154AA46A" w14:textId="43AA2B00" w:rsidR="001A2EC0" w:rsidRPr="00253A35" w:rsidRDefault="001A2EC0" w:rsidP="001A2EC0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100 mm Pneumatic Lift (17.5</w:t>
            </w:r>
            <w:r w:rsidR="008F066D"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-21</w:t>
            </w:r>
            <w:r w:rsidR="008F066D"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) [100mm]</w:t>
            </w:r>
          </w:p>
          <w:p w14:paraId="6B923BAA" w14:textId="0DFD8724" w:rsidR="001A2EC0" w:rsidRPr="007823A4" w:rsidRDefault="001A2EC0" w:rsidP="001A2EC0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140 mm Pneumatic Lift (19</w:t>
            </w:r>
            <w:r w:rsidR="008F066D"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-24.5</w:t>
            </w:r>
            <w:r w:rsidR="008F066D"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) [140mm]</w:t>
            </w:r>
          </w:p>
        </w:tc>
        <w:tc>
          <w:tcPr>
            <w:tcW w:w="4795" w:type="dxa"/>
          </w:tcPr>
          <w:p w14:paraId="6407DBB2" w14:textId="77777777" w:rsidR="001A2EC0" w:rsidRDefault="001A2EC0" w:rsidP="00937B0D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</w:p>
          <w:p w14:paraId="1C842E15" w14:textId="77777777" w:rsidR="001A2EC0" w:rsidRPr="008F066D" w:rsidRDefault="001A2EC0" w:rsidP="00937B0D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40" w:line="276" w:lineRule="auto"/>
              <w:rPr>
                <w:rFonts w:ascii="Calibri" w:hAnsi="Calibri" w:cs="Times"/>
                <w:color w:val="000090"/>
                <w:spacing w:val="24"/>
                <w:position w:val="-6"/>
                <w:szCs w:val="28"/>
                <w:lang w:val="en-US"/>
              </w:rPr>
            </w:pPr>
            <w:r w:rsidRPr="008F066D">
              <w:rPr>
                <w:rFonts w:ascii="Calibri" w:hAnsi="Calibri" w:cs="Times"/>
                <w:color w:val="000090"/>
                <w:spacing w:val="24"/>
                <w:position w:val="-6"/>
                <w:szCs w:val="28"/>
                <w:lang w:val="en-US"/>
              </w:rPr>
              <w:t>Base/Glides/Casters</w:t>
            </w:r>
          </w:p>
          <w:p w14:paraId="15E89D1E" w14:textId="7FE26891" w:rsidR="001A2EC0" w:rsidRDefault="001A2EC0" w:rsidP="001A2EC0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26</w:t>
            </w:r>
            <w:r w:rsidR="008F066D"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Glass Reinforced Nylon Base</w:t>
            </w:r>
          </w:p>
          <w:p w14:paraId="17E0584D" w14:textId="77777777" w:rsidR="001A2EC0" w:rsidRPr="00435A38" w:rsidRDefault="001A2EC0" w:rsidP="001A2EC0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360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5 D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ual Wheel Nylon Carpet Casters</w:t>
            </w:r>
          </w:p>
          <w:p w14:paraId="14A831A1" w14:textId="77777777" w:rsidR="001A2EC0" w:rsidRPr="008976BA" w:rsidRDefault="001A2EC0" w:rsidP="00937B0D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84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  <w:r w:rsidRPr="008976BA"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  <w:t>Options:</w:t>
            </w:r>
          </w:p>
          <w:p w14:paraId="1384B50C" w14:textId="541F3753" w:rsidR="001A2EC0" w:rsidRDefault="008B38EF" w:rsidP="001A2EC0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2.25</w:t>
            </w:r>
            <w:r w:rsidR="008F066D"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</w:t>
            </w:r>
            <w:r w:rsidR="001A2EC0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Glides [2G]</w:t>
            </w:r>
          </w:p>
          <w:p w14:paraId="652252BE" w14:textId="77777777" w:rsidR="001A2EC0" w:rsidRDefault="001A2EC0" w:rsidP="001A2EC0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Chrome Accent Casters [CAC]</w:t>
            </w:r>
          </w:p>
          <w:p w14:paraId="70CD2481" w14:textId="35D2DDBA" w:rsidR="001A2EC0" w:rsidRDefault="001A2EC0" w:rsidP="001A2EC0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26</w:t>
            </w:r>
            <w:r w:rsidR="008B38EF"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Polished Aluminum Base [PB]</w:t>
            </w:r>
          </w:p>
          <w:p w14:paraId="08FE4EC5" w14:textId="77777777" w:rsidR="001A2EC0" w:rsidRDefault="001A2EC0" w:rsidP="001A2EC0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Single Wheel Casters [SW]</w:t>
            </w:r>
          </w:p>
          <w:p w14:paraId="1F20903E" w14:textId="77777777" w:rsidR="001A2EC0" w:rsidRDefault="001A2EC0" w:rsidP="001A2EC0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Single Wheel Urethane Casters [SWU]</w:t>
            </w:r>
          </w:p>
          <w:p w14:paraId="3F4A6899" w14:textId="77777777" w:rsidR="001A2EC0" w:rsidRDefault="001A2EC0" w:rsidP="001A2EC0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Urethane Casters [UC]</w:t>
            </w:r>
          </w:p>
          <w:p w14:paraId="249B99C3" w14:textId="77777777" w:rsidR="001A2EC0" w:rsidRPr="008F066D" w:rsidRDefault="001A2EC0" w:rsidP="00937B0D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000090"/>
                <w:spacing w:val="24"/>
                <w:position w:val="-6"/>
                <w:szCs w:val="28"/>
                <w:lang w:val="en-US"/>
              </w:rPr>
            </w:pPr>
            <w:r w:rsidRPr="008F066D">
              <w:rPr>
                <w:rFonts w:ascii="Calibri" w:hAnsi="Calibri" w:cs="Times"/>
                <w:color w:val="000090"/>
                <w:spacing w:val="24"/>
                <w:position w:val="-6"/>
                <w:szCs w:val="28"/>
                <w:lang w:val="en-US"/>
              </w:rPr>
              <w:t>Additional Options</w:t>
            </w:r>
          </w:p>
          <w:p w14:paraId="0066A210" w14:textId="77777777" w:rsidR="001A2EC0" w:rsidRDefault="001A2EC0" w:rsidP="001A2EC0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Air Lumbar [AL]</w:t>
            </w:r>
          </w:p>
          <w:p w14:paraId="7C63F994" w14:textId="77777777" w:rsidR="001A2EC0" w:rsidRDefault="001A2EC0" w:rsidP="001A2EC0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Adjustable Headrest [AHR]</w:t>
            </w:r>
          </w:p>
          <w:p w14:paraId="226AA4B2" w14:textId="77777777" w:rsidR="001A2EC0" w:rsidRPr="00D4028F" w:rsidRDefault="001A2EC0" w:rsidP="001A2EC0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Cal. 133 [Cal133]</w:t>
            </w:r>
          </w:p>
        </w:tc>
      </w:tr>
    </w:tbl>
    <w:p w14:paraId="02A014C6" w14:textId="38BD2210" w:rsidR="00187691" w:rsidRPr="00435A38" w:rsidRDefault="009042D9" w:rsidP="00AF678F">
      <w:pPr>
        <w:rPr>
          <w:sz w:val="22"/>
        </w:rPr>
      </w:pPr>
      <w:r>
        <w:rPr>
          <w:rFonts w:ascii="Calibri Light" w:hAnsi="Calibri Light" w:cs="Times"/>
          <w:noProof/>
          <w:color w:val="7F7F7F" w:themeColor="text1" w:themeTint="80"/>
          <w:sz w:val="20"/>
          <w:szCs w:val="22"/>
          <w:lang w:val="en-US"/>
        </w:rPr>
        <w:drawing>
          <wp:anchor distT="0" distB="0" distL="114300" distR="114300" simplePos="0" relativeHeight="251658240" behindDoc="0" locked="0" layoutInCell="1" allowOverlap="1" wp14:anchorId="42B04175" wp14:editId="24F0D249">
            <wp:simplePos x="0" y="0"/>
            <wp:positionH relativeFrom="column">
              <wp:posOffset>-2957195</wp:posOffset>
            </wp:positionH>
            <wp:positionV relativeFrom="paragraph">
              <wp:posOffset>3033396</wp:posOffset>
            </wp:positionV>
            <wp:extent cx="2289373" cy="391607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yCentric_MB_DT_ThreeQuarter copy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373" cy="39160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87691" w:rsidRPr="00435A38" w:rsidSect="00CD0EC3">
      <w:headerReference w:type="default" r:id="rId11"/>
      <w:footerReference w:type="default" r:id="rId12"/>
      <w:pgSz w:w="12240" w:h="15840"/>
      <w:pgMar w:top="1985" w:right="616" w:bottom="851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DACA57" w14:textId="77777777" w:rsidR="00E845C5" w:rsidRDefault="00E845C5" w:rsidP="002D6757">
      <w:r>
        <w:separator/>
      </w:r>
    </w:p>
  </w:endnote>
  <w:endnote w:type="continuationSeparator" w:id="0">
    <w:p w14:paraId="5FB6EED4" w14:textId="77777777" w:rsidR="00E845C5" w:rsidRDefault="00E845C5" w:rsidP="002D6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D4D68B" w14:textId="6825DE2D" w:rsidR="00E845C5" w:rsidRPr="00813F66" w:rsidRDefault="00E845C5" w:rsidP="00AF678F">
    <w:pPr>
      <w:pStyle w:val="Footer"/>
      <w:tabs>
        <w:tab w:val="left" w:pos="-426"/>
      </w:tabs>
      <w:ind w:left="-851"/>
      <w:jc w:val="both"/>
      <w:rPr>
        <w:rFonts w:ascii="Calibri Light" w:hAnsi="Calibri Light"/>
        <w:color w:val="7F7F7F" w:themeColor="text1" w:themeTint="80"/>
        <w:sz w:val="18"/>
      </w:rPr>
    </w:pPr>
    <w:r w:rsidRPr="00813F66">
      <w:rPr>
        <w:rFonts w:ascii="Calibri Light" w:hAnsi="Calibri Light"/>
        <w:noProof/>
        <w:color w:val="7F7F7F" w:themeColor="text1" w:themeTint="80"/>
        <w:sz w:val="18"/>
        <w:lang w:val="en-US"/>
      </w:rPr>
      <mc:AlternateContent>
        <mc:Choice Requires="wps">
          <w:drawing>
            <wp:anchor distT="0" distB="0" distL="114300" distR="114300" simplePos="0" relativeHeight="251658239" behindDoc="1" locked="0" layoutInCell="1" allowOverlap="1" wp14:anchorId="7F9A210C" wp14:editId="52A880A0">
              <wp:simplePos x="0" y="0"/>
              <wp:positionH relativeFrom="column">
                <wp:posOffset>-1143000</wp:posOffset>
              </wp:positionH>
              <wp:positionV relativeFrom="paragraph">
                <wp:posOffset>-43180</wp:posOffset>
              </wp:positionV>
              <wp:extent cx="7772400" cy="914400"/>
              <wp:effectExtent l="0" t="0" r="25400" b="2540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91440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chemeClr val="bg1">
                            <a:lumMod val="50000"/>
                          </a:schemeClr>
                        </a:solidFill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5" o:spid="_x0000_s1026" style="position:absolute;margin-left:-89.95pt;margin-top:-3.35pt;width:612pt;height:1in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" filled="f" strokecolor="#7f7f7f [1612]" strokeweight=".5pt"/>
          </w:pict>
        </mc:Fallback>
      </mc:AlternateContent>
    </w:r>
    <w:proofErr w:type="spellStart"/>
    <w:proofErr w:type="gramStart"/>
    <w:r w:rsidRPr="00813F66">
      <w:rPr>
        <w:rFonts w:ascii="Calibri Light" w:hAnsi="Calibri Light"/>
        <w:color w:val="7F7F7F" w:themeColor="text1" w:themeTint="80"/>
        <w:sz w:val="18"/>
      </w:rPr>
      <w:t>ph</w:t>
    </w:r>
    <w:proofErr w:type="spellEnd"/>
    <w:proofErr w:type="gramEnd"/>
    <w:r w:rsidRPr="00813F66">
      <w:rPr>
        <w:rFonts w:ascii="Calibri Light" w:hAnsi="Calibri Light"/>
        <w:color w:val="7F7F7F" w:themeColor="text1" w:themeTint="80"/>
        <w:sz w:val="18"/>
      </w:rPr>
      <w:t>:</w:t>
    </w:r>
    <w:r w:rsidRPr="00813F66">
      <w:rPr>
        <w:rFonts w:ascii="Calibri Light" w:hAnsi="Calibri Light"/>
        <w:color w:val="7F7F7F" w:themeColor="text1" w:themeTint="80"/>
        <w:sz w:val="18"/>
      </w:rPr>
      <w:tab/>
      <w:t>1 866 GET ERGO | 905 696-6800</w:t>
    </w:r>
  </w:p>
  <w:p w14:paraId="523798B1" w14:textId="65B4E79A" w:rsidR="00E845C5" w:rsidRPr="00813F66" w:rsidRDefault="00E845C5" w:rsidP="00AF678F">
    <w:pPr>
      <w:pStyle w:val="Footer"/>
      <w:tabs>
        <w:tab w:val="left" w:pos="-426"/>
      </w:tabs>
      <w:ind w:left="-851"/>
      <w:jc w:val="both"/>
      <w:rPr>
        <w:rFonts w:ascii="Calibri Light" w:hAnsi="Calibri Light"/>
        <w:color w:val="7F7F7F" w:themeColor="text1" w:themeTint="80"/>
        <w:sz w:val="18"/>
      </w:rPr>
    </w:pPr>
    <w:proofErr w:type="spellStart"/>
    <w:proofErr w:type="gramStart"/>
    <w:r w:rsidRPr="00813F66">
      <w:rPr>
        <w:rFonts w:ascii="Calibri Light" w:hAnsi="Calibri Light"/>
        <w:color w:val="7F7F7F" w:themeColor="text1" w:themeTint="80"/>
        <w:sz w:val="18"/>
      </w:rPr>
      <w:t>fx</w:t>
    </w:r>
    <w:proofErr w:type="spellEnd"/>
    <w:proofErr w:type="gramEnd"/>
    <w:r w:rsidRPr="00813F66">
      <w:rPr>
        <w:rFonts w:ascii="Calibri Light" w:hAnsi="Calibri Light"/>
        <w:color w:val="7F7F7F" w:themeColor="text1" w:themeTint="80"/>
        <w:sz w:val="18"/>
      </w:rPr>
      <w:t xml:space="preserve">: </w:t>
    </w:r>
    <w:r w:rsidRPr="00813F66">
      <w:rPr>
        <w:rFonts w:ascii="Calibri Light" w:hAnsi="Calibri Light"/>
        <w:color w:val="7F7F7F" w:themeColor="text1" w:themeTint="80"/>
        <w:sz w:val="18"/>
      </w:rPr>
      <w:tab/>
      <w:t>1 800 848-5190 | 905 696-0899</w:t>
    </w:r>
  </w:p>
  <w:p w14:paraId="0A724C7B" w14:textId="48C6A2C6" w:rsidR="00E845C5" w:rsidRPr="00813F66" w:rsidRDefault="00E845C5" w:rsidP="00AF678F">
    <w:pPr>
      <w:pStyle w:val="Footer"/>
      <w:tabs>
        <w:tab w:val="left" w:pos="-426"/>
      </w:tabs>
      <w:ind w:left="-851"/>
      <w:jc w:val="both"/>
      <w:rPr>
        <w:rFonts w:ascii="Calibri Light" w:hAnsi="Calibri Light"/>
        <w:color w:val="7F7F7F" w:themeColor="text1" w:themeTint="80"/>
        <w:sz w:val="18"/>
      </w:rPr>
    </w:pPr>
    <w:proofErr w:type="spellStart"/>
    <w:proofErr w:type="gramStart"/>
    <w:r w:rsidRPr="00813F66">
      <w:rPr>
        <w:rFonts w:ascii="Calibri Light" w:hAnsi="Calibri Light"/>
        <w:color w:val="7F7F7F" w:themeColor="text1" w:themeTint="80"/>
        <w:sz w:val="18"/>
      </w:rPr>
      <w:t>em</w:t>
    </w:r>
    <w:proofErr w:type="spellEnd"/>
    <w:proofErr w:type="gramEnd"/>
    <w:r w:rsidRPr="00813F66">
      <w:rPr>
        <w:rFonts w:ascii="Calibri Light" w:hAnsi="Calibri Light"/>
        <w:color w:val="7F7F7F" w:themeColor="text1" w:themeTint="80"/>
        <w:sz w:val="18"/>
      </w:rPr>
      <w:t xml:space="preserve">: </w:t>
    </w:r>
    <w:r w:rsidRPr="00813F66">
      <w:rPr>
        <w:rFonts w:ascii="Calibri Light" w:hAnsi="Calibri Light"/>
        <w:color w:val="7F7F7F" w:themeColor="text1" w:themeTint="80"/>
        <w:sz w:val="18"/>
      </w:rPr>
      <w:tab/>
    </w:r>
    <w:r w:rsidR="008B38EF">
      <w:rPr>
        <w:rFonts w:ascii="Calibri Light" w:hAnsi="Calibri Light"/>
        <w:color w:val="7F7F7F" w:themeColor="text1" w:themeTint="80"/>
        <w:sz w:val="18"/>
      </w:rPr>
      <w:t>orders</w:t>
    </w:r>
    <w:r w:rsidRPr="00813F66">
      <w:rPr>
        <w:rFonts w:ascii="Calibri Light" w:hAnsi="Calibri Light"/>
        <w:color w:val="7F7F7F" w:themeColor="text1" w:themeTint="80"/>
        <w:sz w:val="18"/>
      </w:rPr>
      <w:t>@ergocentric.com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9DE160" w14:textId="77777777" w:rsidR="00E845C5" w:rsidRDefault="00E845C5" w:rsidP="002D6757">
      <w:r>
        <w:separator/>
      </w:r>
    </w:p>
  </w:footnote>
  <w:footnote w:type="continuationSeparator" w:id="0">
    <w:p w14:paraId="2606AE2B" w14:textId="77777777" w:rsidR="00E845C5" w:rsidRDefault="00E845C5" w:rsidP="002D675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60D95C" w14:textId="4E4F8FF8" w:rsidR="00E845C5" w:rsidRDefault="00E845C5" w:rsidP="002D6757">
    <w:pPr>
      <w:pStyle w:val="Header"/>
      <w:tabs>
        <w:tab w:val="clear" w:pos="8640"/>
      </w:tabs>
    </w:pP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3D1E8F5E" wp14:editId="05370355">
          <wp:simplePos x="0" y="0"/>
          <wp:positionH relativeFrom="column">
            <wp:posOffset>4229100</wp:posOffset>
          </wp:positionH>
          <wp:positionV relativeFrom="paragraph">
            <wp:posOffset>46990</wp:posOffset>
          </wp:positionV>
          <wp:extent cx="2045703" cy="480695"/>
          <wp:effectExtent l="0" t="0" r="12065" b="190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449" t="11514" r="8272" b="11381"/>
                  <a:stretch/>
                </pic:blipFill>
                <pic:spPr bwMode="auto">
                  <a:xfrm>
                    <a:off x="0" y="0"/>
                    <a:ext cx="2045703" cy="4806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2887E6" wp14:editId="48932CED">
              <wp:simplePos x="0" y="0"/>
              <wp:positionH relativeFrom="column">
                <wp:posOffset>-1143000</wp:posOffset>
              </wp:positionH>
              <wp:positionV relativeFrom="paragraph">
                <wp:posOffset>121920</wp:posOffset>
              </wp:positionV>
              <wp:extent cx="3543300" cy="266400"/>
              <wp:effectExtent l="0" t="0" r="1270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43300" cy="2664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D3A5581" w14:textId="361AD2D7" w:rsidR="00E845C5" w:rsidRPr="002D6757" w:rsidRDefault="00E845C5" w:rsidP="00117B5B">
                          <w:pPr>
                            <w:rPr>
                              <w:rFonts w:asciiTheme="majorHAnsi" w:hAnsiTheme="majorHAnsi"/>
                              <w:spacing w:val="20"/>
                            </w:rPr>
                          </w:pPr>
                          <w:r>
                            <w:rPr>
                              <w:rFonts w:asciiTheme="majorHAnsi" w:hAnsiTheme="majorHAnsi"/>
                              <w:spacing w:val="20"/>
                            </w:rPr>
                            <w:t xml:space="preserve">          PRODUCT SPECIFICATIONS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" o:spid="_x0000_s1026" style="position:absolute;margin-left:-89.95pt;margin-top:9.6pt;width:279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" fillcolor="#a5a5a5 [2092]" stroked="f">
              <v:textbox>
                <w:txbxContent>
                  <w:p w14:paraId="0D3A5581" w14:textId="361AD2D7" w:rsidR="00E845C5" w:rsidRPr="002D6757" w:rsidRDefault="00E845C5" w:rsidP="00117B5B">
                    <w:pPr>
                      <w:rPr>
                        <w:rFonts w:asciiTheme="majorHAnsi" w:hAnsiTheme="majorHAnsi"/>
                        <w:spacing w:val="20"/>
                      </w:rPr>
                    </w:pPr>
                    <w:r>
                      <w:rPr>
                        <w:rFonts w:asciiTheme="majorHAnsi" w:hAnsiTheme="majorHAnsi"/>
                        <w:spacing w:val="20"/>
                      </w:rPr>
                      <w:t xml:space="preserve">          PRODUCT SPECIFICATIONS</w:t>
                    </w:r>
                  </w:p>
                </w:txbxContent>
              </v:textbox>
            </v:rect>
          </w:pict>
        </mc:Fallback>
      </mc:AlternateContent>
    </w:r>
    <w:r>
      <w:tab/>
      <w:t xml:space="preserve"> </w:t>
    </w:r>
    <w:r>
      <w:tab/>
    </w:r>
    <w:r>
      <w:tab/>
      <w:t xml:space="preserve">               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04509"/>
    <w:multiLevelType w:val="multilevel"/>
    <w:tmpl w:val="F20C55B2"/>
    <w:lvl w:ilvl="0">
      <w:start w:val="1"/>
      <w:numFmt w:val="bullet"/>
      <w:lvlText w:val=""/>
      <w:lvlJc w:val="left"/>
      <w:pPr>
        <w:ind w:left="720" w:hanging="60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D72BAC"/>
    <w:multiLevelType w:val="hybridMultilevel"/>
    <w:tmpl w:val="3A369D1A"/>
    <w:lvl w:ilvl="0" w:tplc="540A7FEE">
      <w:start w:val="1"/>
      <w:numFmt w:val="bullet"/>
      <w:lvlText w:val=""/>
      <w:lvlJc w:val="left"/>
      <w:pPr>
        <w:ind w:left="454" w:hanging="114"/>
      </w:pPr>
      <w:rPr>
        <w:rFonts w:ascii="Symbol" w:hAnsi="Symbol" w:hint="default"/>
        <w:sz w:val="20"/>
        <w:szCs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630C09"/>
    <w:multiLevelType w:val="hybridMultilevel"/>
    <w:tmpl w:val="AB5C6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2946AD"/>
    <w:multiLevelType w:val="hybridMultilevel"/>
    <w:tmpl w:val="1758E3E6"/>
    <w:lvl w:ilvl="0" w:tplc="79669BE6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7D429B"/>
    <w:multiLevelType w:val="hybridMultilevel"/>
    <w:tmpl w:val="C81EB91E"/>
    <w:lvl w:ilvl="0" w:tplc="2C8EA222">
      <w:start w:val="1"/>
      <w:numFmt w:val="bullet"/>
      <w:lvlText w:val=""/>
      <w:lvlJc w:val="left"/>
      <w:pPr>
        <w:ind w:left="340" w:hanging="56"/>
      </w:pPr>
      <w:rPr>
        <w:rFonts w:ascii="Symbol" w:hAnsi="Symbol" w:hint="default"/>
        <w:sz w:val="16"/>
        <w:szCs w:val="16"/>
        <w:vertAlign w:val="subscrip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BD4B00"/>
    <w:multiLevelType w:val="hybridMultilevel"/>
    <w:tmpl w:val="F20C55B2"/>
    <w:lvl w:ilvl="0" w:tplc="2D4C479E">
      <w:start w:val="1"/>
      <w:numFmt w:val="bullet"/>
      <w:lvlText w:val=""/>
      <w:lvlJc w:val="left"/>
      <w:pPr>
        <w:ind w:left="720" w:hanging="60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DB3E9A"/>
    <w:multiLevelType w:val="multilevel"/>
    <w:tmpl w:val="AB5C62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DC1724"/>
    <w:multiLevelType w:val="multilevel"/>
    <w:tmpl w:val="1758E3E6"/>
    <w:lvl w:ilvl="0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1C07CE"/>
    <w:multiLevelType w:val="hybridMultilevel"/>
    <w:tmpl w:val="1A849314"/>
    <w:lvl w:ilvl="0" w:tplc="C2BC5900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7"/>
  </w:num>
  <w:num w:numId="7">
    <w:abstractNumId w:val="8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757"/>
    <w:rsid w:val="00036489"/>
    <w:rsid w:val="000559F4"/>
    <w:rsid w:val="00055E74"/>
    <w:rsid w:val="00097B75"/>
    <w:rsid w:val="00117B5B"/>
    <w:rsid w:val="00147B91"/>
    <w:rsid w:val="00187691"/>
    <w:rsid w:val="001A2EC0"/>
    <w:rsid w:val="00210C69"/>
    <w:rsid w:val="00253A35"/>
    <w:rsid w:val="002874FC"/>
    <w:rsid w:val="002D6757"/>
    <w:rsid w:val="003105E0"/>
    <w:rsid w:val="00335CCC"/>
    <w:rsid w:val="0039207E"/>
    <w:rsid w:val="003D6E14"/>
    <w:rsid w:val="00435A38"/>
    <w:rsid w:val="00482796"/>
    <w:rsid w:val="004C6A10"/>
    <w:rsid w:val="0055062F"/>
    <w:rsid w:val="005A2AA9"/>
    <w:rsid w:val="005B48CF"/>
    <w:rsid w:val="005D7294"/>
    <w:rsid w:val="00601A6E"/>
    <w:rsid w:val="006352C5"/>
    <w:rsid w:val="00676AC1"/>
    <w:rsid w:val="006B3398"/>
    <w:rsid w:val="0075000D"/>
    <w:rsid w:val="00751D89"/>
    <w:rsid w:val="00813F66"/>
    <w:rsid w:val="008813EE"/>
    <w:rsid w:val="008976BA"/>
    <w:rsid w:val="008A08FE"/>
    <w:rsid w:val="008B38EF"/>
    <w:rsid w:val="008F066D"/>
    <w:rsid w:val="009042D9"/>
    <w:rsid w:val="00956BE8"/>
    <w:rsid w:val="00A001E3"/>
    <w:rsid w:val="00A203C2"/>
    <w:rsid w:val="00A456C9"/>
    <w:rsid w:val="00AF678F"/>
    <w:rsid w:val="00B0620B"/>
    <w:rsid w:val="00B13AC0"/>
    <w:rsid w:val="00B85F65"/>
    <w:rsid w:val="00BB2953"/>
    <w:rsid w:val="00BE09EF"/>
    <w:rsid w:val="00C37DD6"/>
    <w:rsid w:val="00C533B0"/>
    <w:rsid w:val="00CA376E"/>
    <w:rsid w:val="00CD0EC3"/>
    <w:rsid w:val="00D4028F"/>
    <w:rsid w:val="00D7501F"/>
    <w:rsid w:val="00DA1252"/>
    <w:rsid w:val="00E845C5"/>
    <w:rsid w:val="00EA0BF3"/>
    <w:rsid w:val="00EC5306"/>
    <w:rsid w:val="00F433BD"/>
    <w:rsid w:val="00F54DE7"/>
    <w:rsid w:val="00FE4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B27CC0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E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67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6757"/>
  </w:style>
  <w:style w:type="paragraph" w:styleId="Footer">
    <w:name w:val="footer"/>
    <w:basedOn w:val="Normal"/>
    <w:link w:val="FooterChar"/>
    <w:uiPriority w:val="99"/>
    <w:unhideWhenUsed/>
    <w:rsid w:val="002D67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6757"/>
  </w:style>
  <w:style w:type="paragraph" w:styleId="BalloonText">
    <w:name w:val="Balloon Text"/>
    <w:basedOn w:val="Normal"/>
    <w:link w:val="BalloonTextChar"/>
    <w:uiPriority w:val="99"/>
    <w:semiHidden/>
    <w:unhideWhenUsed/>
    <w:rsid w:val="002D675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757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8813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B29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29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E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67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6757"/>
  </w:style>
  <w:style w:type="paragraph" w:styleId="Footer">
    <w:name w:val="footer"/>
    <w:basedOn w:val="Normal"/>
    <w:link w:val="FooterChar"/>
    <w:uiPriority w:val="99"/>
    <w:unhideWhenUsed/>
    <w:rsid w:val="002D67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6757"/>
  </w:style>
  <w:style w:type="paragraph" w:styleId="BalloonText">
    <w:name w:val="Balloon Text"/>
    <w:basedOn w:val="Normal"/>
    <w:link w:val="BalloonTextChar"/>
    <w:uiPriority w:val="99"/>
    <w:semiHidden/>
    <w:unhideWhenUsed/>
    <w:rsid w:val="002D675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757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8813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B29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29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3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ergocentric.com/resource/arms" TargetMode="External"/><Relationship Id="rId10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E22809E-7C25-3749-A9F1-EDDD181A0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184</Words>
  <Characters>1052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v</dc:creator>
  <cp:lastModifiedBy>c v</cp:lastModifiedBy>
  <cp:revision>6</cp:revision>
  <cp:lastPrinted>2015-12-01T20:17:00Z</cp:lastPrinted>
  <dcterms:created xsi:type="dcterms:W3CDTF">2019-08-16T16:34:00Z</dcterms:created>
  <dcterms:modified xsi:type="dcterms:W3CDTF">2019-08-23T14:30:00Z</dcterms:modified>
</cp:coreProperties>
</file>