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3CD65F91" w:rsidR="004B2BF3" w:rsidRPr="004B2BF3" w:rsidRDefault="007752A9" w:rsidP="002F3FB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proofErr w:type="spellEnd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Hybride</w:t>
      </w:r>
      <w:r w:rsidRPr="00073815"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M</w:t>
      </w:r>
      <w:r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C</w:t>
      </w:r>
      <w:bookmarkStart w:id="0" w:name="_GoBack"/>
      <w:bookmarkEnd w:id="0"/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720"/>
        <w:gridCol w:w="4680"/>
      </w:tblGrid>
      <w:tr w:rsidR="004B2BF3" w14:paraId="2C37547F" w14:textId="77777777" w:rsidTr="00DE45E6">
        <w:trPr>
          <w:trHeight w:val="855"/>
        </w:trPr>
        <w:tc>
          <w:tcPr>
            <w:tcW w:w="6300" w:type="dxa"/>
            <w:gridSpan w:val="2"/>
            <w:vAlign w:val="center"/>
          </w:tcPr>
          <w:p w14:paraId="616450BB" w14:textId="36E02D44" w:rsidR="004B2BF3" w:rsidRDefault="0076643A" w:rsidP="004B2BF3">
            <w:pPr>
              <w:ind w:left="-105"/>
            </w:pPr>
            <w:r w:rsidRPr="0076643A"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52"/>
                <w:lang w:val="en-US"/>
              </w:rPr>
              <w:t xml:space="preserve">Dossier </w:t>
            </w:r>
            <w:proofErr w:type="spellStart"/>
            <w:r w:rsidRPr="0076643A"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52"/>
                <w:lang w:val="en-US"/>
              </w:rPr>
              <w:t>Rembourré</w:t>
            </w:r>
            <w:proofErr w:type="spellEnd"/>
            <w:r w:rsidR="00DE45E6" w:rsidRPr="00DE45E6"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52"/>
                <w:lang w:val="en-US"/>
              </w:rPr>
              <w:t xml:space="preserve"> – </w:t>
            </w:r>
            <w:r w:rsidRPr="0076643A"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52"/>
                <w:lang w:val="en-US"/>
              </w:rPr>
              <w:t xml:space="preserve">Hauteur </w:t>
            </w:r>
            <w:proofErr w:type="spellStart"/>
            <w:r w:rsidRPr="0076643A"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52"/>
                <w:lang w:val="en-US"/>
              </w:rPr>
              <w:t>comptoir</w:t>
            </w:r>
            <w:proofErr w:type="spellEnd"/>
            <w:r w:rsidRPr="0076643A"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52"/>
                <w:lang w:val="en-US"/>
              </w:rPr>
              <w:t xml:space="preserve"> </w:t>
            </w:r>
            <w:r w:rsidR="00DE45E6" w:rsidRPr="00DE45E6"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52"/>
                <w:lang w:val="en-US"/>
              </w:rPr>
              <w:t>*</w:t>
            </w:r>
          </w:p>
        </w:tc>
        <w:tc>
          <w:tcPr>
            <w:tcW w:w="4680" w:type="dxa"/>
          </w:tcPr>
          <w:p w14:paraId="20DE1F98" w14:textId="01867934" w:rsidR="004B2BF3" w:rsidRDefault="0076643A">
            <w:pP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Noir Minuit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="00DE45E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MBUP-</w:t>
            </w:r>
            <w:r w:rsidR="008B51B1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CH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  <w:p w14:paraId="607A129D" w14:textId="6377BF33" w:rsidR="0011766C" w:rsidRPr="004B2BF3" w:rsidRDefault="0076643A" w:rsidP="0076643A">
            <w:pPr>
              <w:rPr>
                <w:sz w:val="28"/>
                <w:szCs w:val="32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Gris Clair</w:t>
            </w:r>
            <w:r w:rsidR="0011766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[t-</w:t>
            </w:r>
            <w:r w:rsidR="00DE45E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LGUP-</w:t>
            </w:r>
            <w:r w:rsidR="0011766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CHG]</w:t>
            </w:r>
          </w:p>
        </w:tc>
      </w:tr>
      <w:tr w:rsidR="004B2BF3" w14:paraId="0605BF6C" w14:textId="77777777" w:rsidTr="004A4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34"/>
        </w:trPr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F3A20E" w14:textId="77777777" w:rsidR="0076643A" w:rsidRDefault="0076643A" w:rsidP="0076643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597B0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Dossier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69CC2BD" w14:textId="77777777" w:rsidR="0076643A" w:rsidRPr="00544DE7" w:rsidRDefault="0076643A" w:rsidP="0076643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</w:t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/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Gris Clair</w:t>
            </w:r>
          </w:p>
          <w:p w14:paraId="1B789519" w14:textId="28300288" w:rsidR="004B2BF3" w:rsidRPr="004A63C6" w:rsidRDefault="003F1CBD" w:rsidP="003F1CB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3F1C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Dossier </w:t>
            </w:r>
            <w:proofErr w:type="spellStart"/>
            <w:r w:rsidRPr="003F1C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avant</w:t>
            </w:r>
            <w:proofErr w:type="spellEnd"/>
            <w:r w:rsidRPr="003F1C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3F1C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rembourré</w:t>
            </w:r>
            <w:proofErr w:type="spellEnd"/>
            <w:r w:rsidRPr="003F1C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à double </w:t>
            </w:r>
            <w:proofErr w:type="spellStart"/>
            <w:r w:rsidRPr="003F1C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courbure</w:t>
            </w:r>
            <w:proofErr w:type="spellEnd"/>
            <w:r w:rsidR="004B2BF3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(19"w x 2</w:t>
            </w:r>
            <w:r w:rsidR="004F78DC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="004B2BF3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"h)</w:t>
            </w:r>
          </w:p>
          <w:p w14:paraId="06986A4F" w14:textId="28C3BB27" w:rsidR="00AD18A3" w:rsidRPr="004A63C6" w:rsidRDefault="003F1CBD" w:rsidP="003F1CB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3F1C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Système</w:t>
            </w:r>
            <w:proofErr w:type="spellEnd"/>
            <w:r w:rsidRPr="003F1C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3F1C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d’ajustement</w:t>
            </w:r>
            <w:proofErr w:type="spellEnd"/>
            <w:r w:rsidRPr="003F1C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la hauteur </w:t>
            </w:r>
            <w:proofErr w:type="spellStart"/>
            <w:r w:rsidRPr="003F1C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breveté</w:t>
            </w:r>
            <w:proofErr w:type="spellEnd"/>
            <w:r w:rsidRPr="003F1C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sur 5"</w:t>
            </w:r>
          </w:p>
          <w:p w14:paraId="172195E8" w14:textId="77777777" w:rsidR="003F1CBD" w:rsidRDefault="003F1CBD" w:rsidP="003F1CB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3F1C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Dossier </w:t>
            </w:r>
            <w:proofErr w:type="spellStart"/>
            <w:r w:rsidRPr="003F1C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solide</w:t>
            </w:r>
            <w:proofErr w:type="spellEnd"/>
          </w:p>
          <w:p w14:paraId="34ED863A" w14:textId="77777777" w:rsidR="003F1CBD" w:rsidRPr="003F1CBD" w:rsidRDefault="003F1CBD" w:rsidP="003F1CB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3F1C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</w:t>
            </w:r>
            <w:proofErr w:type="spellEnd"/>
            <w:r w:rsidRPr="003F1C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Support </w:t>
            </w:r>
            <w:proofErr w:type="spellStart"/>
            <w:r w:rsidRPr="003F1C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lombaire</w:t>
            </w:r>
            <w:proofErr w:type="spellEnd"/>
            <w:r w:rsidRPr="003F1C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avec </w:t>
            </w:r>
            <w:proofErr w:type="spellStart"/>
            <w:r w:rsidRPr="003F1C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3F1C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3F1C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lombaire</w:t>
            </w:r>
            <w:proofErr w:type="spellEnd"/>
          </w:p>
          <w:p w14:paraId="5AABFCB5" w14:textId="174328CD" w:rsidR="0076643A" w:rsidRPr="003F1CBD" w:rsidRDefault="0076643A" w:rsidP="003F1CB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3F1CBD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Accoudoirs</w:t>
            </w:r>
            <w:proofErr w:type="spellEnd"/>
            <w:r w:rsidRPr="003F1CBD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: </w:t>
            </w:r>
          </w:p>
          <w:p w14:paraId="597E39D2" w14:textId="130A9AE0" w:rsidR="00F80655" w:rsidRDefault="0076643A" w:rsidP="0076643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 w:rsidRPr="00597B05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Noir Minuit / Gris Clair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[G]</w:t>
            </w:r>
          </w:p>
          <w:p w14:paraId="2B05838F" w14:textId="77777777" w:rsidR="0076643A" w:rsidRPr="00FC6DC3" w:rsidRDefault="0076643A" w:rsidP="0076643A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FC6DC3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0D94C3F8" w14:textId="77777777" w:rsidR="0076643A" w:rsidRPr="00FC6DC3" w:rsidRDefault="0076643A" w:rsidP="0076643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Accoudoir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tCentric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à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réglages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hauteur et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latéral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[TCL / TCLG]</w:t>
            </w:r>
          </w:p>
          <w:p w14:paraId="5C70869E" w14:textId="4CB76ADE" w:rsidR="0076643A" w:rsidRPr="00364D0B" w:rsidRDefault="0076643A" w:rsidP="0076643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364D0B">
              <w:rPr>
                <w:rFonts w:ascii="Calibri Light" w:hAnsi="Calibri Light" w:cs="Times"/>
                <w:sz w:val="20"/>
                <w:szCs w:val="22"/>
                <w:lang w:val="en-US"/>
              </w:rPr>
              <w:t>Accoudoir</w:t>
            </w:r>
            <w:proofErr w:type="spellEnd"/>
            <w:r w:rsidRPr="00364D0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364D0B">
              <w:rPr>
                <w:rFonts w:ascii="Calibri Light" w:hAnsi="Calibri Light" w:cs="Times"/>
                <w:sz w:val="20"/>
                <w:szCs w:val="22"/>
                <w:lang w:val="en-US"/>
              </w:rPr>
              <w:t>tCentric</w:t>
            </w:r>
            <w:proofErr w:type="spellEnd"/>
            <w:r w:rsidRPr="00364D0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à </w:t>
            </w:r>
            <w:proofErr w:type="spellStart"/>
            <w:r w:rsidRPr="00364D0B">
              <w:rPr>
                <w:rFonts w:ascii="Calibri Light" w:hAnsi="Calibri Light" w:cs="Times"/>
                <w:sz w:val="20"/>
                <w:szCs w:val="22"/>
                <w:lang w:val="en-US"/>
              </w:rPr>
              <w:t>réglages</w:t>
            </w:r>
            <w:proofErr w:type="spellEnd"/>
            <w:r w:rsidRPr="00364D0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hauteur et de</w:t>
            </w:r>
            <w:r w:rsidR="00364D0B" w:rsidRPr="00364D0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364D0B">
              <w:rPr>
                <w:rFonts w:ascii="Calibri Light" w:hAnsi="Calibri Light" w:cs="Times"/>
                <w:sz w:val="20"/>
                <w:szCs w:val="22"/>
                <w:lang w:val="en-US"/>
              </w:rPr>
              <w:t>pivotement</w:t>
            </w:r>
            <w:proofErr w:type="spellEnd"/>
            <w:r w:rsidRPr="00364D0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[TC360 / TC360G]</w:t>
            </w:r>
          </w:p>
          <w:p w14:paraId="57E171CC" w14:textId="63E93CF4" w:rsidR="00F80655" w:rsidRPr="00EE6986" w:rsidRDefault="0076643A" w:rsidP="0076643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Accoudoir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tCentric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à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réglages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hauteur, de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pivotement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et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latéral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[TCL360 / TCL360G]</w:t>
            </w:r>
          </w:p>
          <w:p w14:paraId="51431005" w14:textId="3FCD484A" w:rsidR="004B2BF3" w:rsidRPr="00BE09EF" w:rsidRDefault="0076643A" w:rsidP="00186A59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221E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Siege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B221E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 / Gris Clair</w:t>
            </w: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2D22207" w14:textId="07A9C0A1" w:rsidR="004F78DC" w:rsidRPr="00EE6986" w:rsidRDefault="007825DC" w:rsidP="00364D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polyuréthane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moulée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deux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densités</w:t>
            </w:r>
            <w:proofErr w:type="spellEnd"/>
          </w:p>
          <w:p w14:paraId="32C5D7E6" w14:textId="5B3232F1" w:rsidR="00CA131A" w:rsidRPr="00EE6986" w:rsidRDefault="007825DC" w:rsidP="00364D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Structure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contre-plaqué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, bois franc 8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plis</w:t>
            </w:r>
            <w:proofErr w:type="spellEnd"/>
            <w:r w:rsidR="00364D0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(20”l x 19”p)</w:t>
            </w:r>
          </w:p>
          <w:p w14:paraId="5352AA2F" w14:textId="3BF35C2F" w:rsidR="00BE2CF9" w:rsidRPr="00EE6986" w:rsidRDefault="007825DC" w:rsidP="00364D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Siège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avec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coutures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</w:p>
          <w:p w14:paraId="7BE1C51B" w14:textId="492CB619" w:rsidR="004B2BF3" w:rsidRPr="00EE6986" w:rsidRDefault="004B2BF3" w:rsidP="00F80655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E6986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6293A907" w14:textId="52BA2435" w:rsidR="004B2BF3" w:rsidRPr="00EE6986" w:rsidRDefault="007825DC" w:rsidP="007825D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Très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Petit </w:t>
            </w:r>
            <w:r w:rsidR="004B2BF3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</w:t>
            </w:r>
            <w:r w:rsidR="00BF0C19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17</w:t>
            </w:r>
            <w:r w:rsidR="00F80655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="004B2BF3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</w:t>
            </w:r>
            <w:r w:rsidR="004B2BF3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x 1</w:t>
            </w:r>
            <w:r w:rsidR="00BF0C19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="00F80655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="004B2BF3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</w:t>
            </w:r>
            <w:r w:rsidR="004B2BF3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 [</w:t>
            </w:r>
            <w:r w:rsidR="00BF0C19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X</w:t>
            </w:r>
            <w:r w:rsidR="004B2BF3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SS]</w:t>
            </w:r>
          </w:p>
          <w:p w14:paraId="453BF084" w14:textId="46423306" w:rsidR="00CA131A" w:rsidRPr="00EE6986" w:rsidRDefault="007825DC" w:rsidP="0076643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Petit </w:t>
            </w:r>
            <w:r w:rsidR="00CA131A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</w:t>
            </w:r>
            <w:r w:rsidR="00F80655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18 ½</w:t>
            </w:r>
            <w:r w:rsidR="00CA131A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l </w:t>
            </w:r>
            <w:r w:rsidR="00CA131A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x 1</w:t>
            </w:r>
            <w:r w:rsidR="00BF0C19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CA131A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</w:t>
            </w:r>
            <w:r w:rsidR="00CA131A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 [SS]</w:t>
            </w:r>
          </w:p>
          <w:p w14:paraId="32320D7B" w14:textId="320D75B8" w:rsidR="00CA131A" w:rsidRPr="00EE6986" w:rsidRDefault="007825DC" w:rsidP="007825D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Format Large </w:t>
            </w:r>
            <w:r w:rsidR="00BF0C19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(22”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</w:t>
            </w:r>
            <w:r w:rsidR="00BF0C19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x 19”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</w:t>
            </w:r>
            <w:r w:rsidR="00BF0C19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 [PS]</w:t>
            </w:r>
          </w:p>
          <w:p w14:paraId="1F53A841" w14:textId="20B01413" w:rsidR="004B2BF3" w:rsidRPr="00EE6986" w:rsidRDefault="007825DC" w:rsidP="007825D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Format Long </w:t>
            </w:r>
            <w:r w:rsidR="004B2BF3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(2</w:t>
            </w:r>
            <w:r w:rsidR="00BF0C19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="004B2BF3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</w:t>
            </w:r>
            <w:r w:rsidR="004B2BF3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x </w:t>
            </w:r>
            <w:r w:rsidR="00BF0C19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21</w:t>
            </w:r>
            <w:r w:rsidR="004B2BF3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</w:t>
            </w:r>
            <w:r w:rsidR="004B2BF3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 [XLS]</w:t>
            </w:r>
          </w:p>
          <w:p w14:paraId="426E060C" w14:textId="2E2CDB6B" w:rsidR="00BF0C19" w:rsidRPr="00EE6986" w:rsidRDefault="007825DC" w:rsidP="007825D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Format Plus </w:t>
            </w:r>
            <w:r w:rsidR="00BF0C19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(22”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</w:t>
            </w:r>
            <w:r w:rsidR="00BF0C19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x 21”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</w:t>
            </w:r>
            <w:r w:rsidR="00BF0C19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 [XPS]</w:t>
            </w:r>
          </w:p>
          <w:p w14:paraId="1634894D" w14:textId="517CC165" w:rsidR="000D7E5B" w:rsidRPr="00EE6986" w:rsidRDefault="007825DC" w:rsidP="007825D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mémoire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0D7E5B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[EA]</w:t>
            </w:r>
          </w:p>
          <w:p w14:paraId="78841600" w14:textId="50B4121B" w:rsidR="000D7E5B" w:rsidRPr="00EE6986" w:rsidRDefault="007825DC" w:rsidP="007825D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Mousse triple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densité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ajoute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¼" à la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profondeur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et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largeur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du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siège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) </w:t>
            </w:r>
            <w:r w:rsidR="000D7E5B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[TDF]</w:t>
            </w:r>
          </w:p>
          <w:p w14:paraId="55346320" w14:textId="0931A2B5" w:rsidR="000D7E5B" w:rsidRPr="00EE6986" w:rsidRDefault="007825DC" w:rsidP="007825D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Assise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non </w:t>
            </w:r>
            <w:proofErr w:type="spellStart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personnalisée</w:t>
            </w:r>
            <w:proofErr w:type="spellEnd"/>
            <w:r w:rsidRPr="007825D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0D7E5B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[NTS]</w:t>
            </w:r>
          </w:p>
          <w:p w14:paraId="2A052314" w14:textId="77777777" w:rsidR="004A4ED4" w:rsidRPr="00BE09EF" w:rsidRDefault="004A4ED4" w:rsidP="004A4ED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0B0E6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Réglage</w:t>
            </w:r>
            <w:proofErr w:type="spellEnd"/>
            <w:r w:rsidRPr="000B0E6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de la hauteur du </w:t>
            </w:r>
            <w:proofErr w:type="spellStart"/>
            <w:r w:rsidRPr="000B0E6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siège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B221E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 / Gris Clair</w:t>
            </w:r>
          </w:p>
          <w:p w14:paraId="221F8817" w14:textId="77777777" w:rsidR="004A4ED4" w:rsidRPr="00EE6986" w:rsidRDefault="004A4ED4" w:rsidP="004A4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200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mm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(23 ½" – 30 ¾")</w:t>
            </w:r>
          </w:p>
          <w:p w14:paraId="2EB49B52" w14:textId="77777777" w:rsidR="004A4ED4" w:rsidRPr="00EE6986" w:rsidRDefault="004A4ED4" w:rsidP="004A4ED4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E6986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61B75EC5" w14:textId="77777777" w:rsidR="004A4ED4" w:rsidRPr="00EE6986" w:rsidRDefault="004A4ED4" w:rsidP="004A4ED4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>Noir Minuit</w:t>
            </w:r>
            <w:r w:rsidRPr="00FC6DC3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 xml:space="preserve"> / </w:t>
            </w:r>
            <w:r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 xml:space="preserve">Gris Clair </w:t>
            </w:r>
            <w:r w:rsidRPr="00FC6DC3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>[G]</w:t>
            </w:r>
          </w:p>
          <w:p w14:paraId="52BB9E6E" w14:textId="77777777" w:rsidR="004A4ED4" w:rsidRPr="00EE6986" w:rsidRDefault="004A4ED4" w:rsidP="004A4ED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157 mm (19 ¾” – 25 ½”) [157MM / G157MM]</w:t>
            </w:r>
          </w:p>
          <w:p w14:paraId="0093E7BC" w14:textId="2D043B03" w:rsidR="007B0E24" w:rsidRPr="00186A59" w:rsidRDefault="004A4ED4" w:rsidP="004A4ED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267 mm (25 ¾” – 35 ¾”) [267MM / G267MM]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C67236" w14:textId="69C1E6E8" w:rsidR="004A4ED4" w:rsidRDefault="004A4ED4" w:rsidP="004A4ED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B221E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Mécanisme</w:t>
            </w:r>
            <w:proofErr w:type="spellEnd"/>
            <w:r w:rsidRPr="00B221E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hauteur </w:t>
            </w:r>
            <w:proofErr w:type="spellStart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comptoir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51853AA" w14:textId="77777777" w:rsidR="004A4ED4" w:rsidRDefault="004A4ED4" w:rsidP="004A4ED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221E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 / Gris Clair</w:t>
            </w:r>
          </w:p>
          <w:p w14:paraId="214E76A1" w14:textId="77777777" w:rsidR="004A4ED4" w:rsidRPr="004A63C6" w:rsidRDefault="004A4ED4" w:rsidP="004A4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Réglage</w:t>
            </w:r>
            <w:proofErr w:type="spellEnd"/>
            <w:r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du dossier </w:t>
            </w:r>
            <w:proofErr w:type="spellStart"/>
            <w:r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indépendant</w:t>
            </w:r>
            <w:proofErr w:type="spellEnd"/>
          </w:p>
          <w:p w14:paraId="5A29B81B" w14:textId="77777777" w:rsidR="004A4ED4" w:rsidRPr="004A63C6" w:rsidRDefault="004A4ED4" w:rsidP="004A4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Siège</w:t>
            </w:r>
            <w:proofErr w:type="spellEnd"/>
            <w:r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angle adjustment </w:t>
            </w:r>
          </w:p>
          <w:p w14:paraId="0D88D7CD" w14:textId="77777777" w:rsidR="004A4ED4" w:rsidRPr="00FC6DC3" w:rsidRDefault="004A4ED4" w:rsidP="004A4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Hauteur du </w:t>
            </w:r>
            <w:proofErr w:type="spellStart"/>
            <w:r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siège</w:t>
            </w:r>
            <w:proofErr w:type="spellEnd"/>
          </w:p>
          <w:p w14:paraId="55CB8DD7" w14:textId="77777777" w:rsidR="004A4ED4" w:rsidRPr="00FC6DC3" w:rsidRDefault="004A4ED4" w:rsidP="004A4ED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FC6DC3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7D0D5E0C" w14:textId="77777777" w:rsidR="004A4ED4" w:rsidRPr="00FC6DC3" w:rsidRDefault="004A4ED4" w:rsidP="004A4ED4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>Noir Minuit</w:t>
            </w:r>
            <w:r w:rsidRPr="00FC6DC3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 xml:space="preserve"> </w:t>
            </w:r>
          </w:p>
          <w:p w14:paraId="06554AE5" w14:textId="77777777" w:rsidR="004A4ED4" w:rsidRPr="004A4ED4" w:rsidRDefault="004A4ED4" w:rsidP="004A4ED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 Light" w:hAnsi="Calibri Light" w:cs="Times"/>
                <w:sz w:val="20"/>
                <w:lang w:val="en-US"/>
              </w:rPr>
            </w:pPr>
            <w:proofErr w:type="spellStart"/>
            <w:r w:rsidRPr="004A4ED4">
              <w:rPr>
                <w:rFonts w:ascii="Calibri Light" w:hAnsi="Calibri Light" w:cs="Times"/>
                <w:sz w:val="20"/>
                <w:szCs w:val="22"/>
                <w:lang w:val="en-US"/>
              </w:rPr>
              <w:t>Mécanisme</w:t>
            </w:r>
            <w:proofErr w:type="spellEnd"/>
            <w:r w:rsidRPr="004A4ED4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Multi-Tilt </w:t>
            </w:r>
            <w:proofErr w:type="spellStart"/>
            <w:r w:rsidRPr="004A4ED4">
              <w:rPr>
                <w:rFonts w:ascii="Calibri Light" w:hAnsi="Calibri Light" w:cs="Times"/>
                <w:sz w:val="20"/>
                <w:szCs w:val="22"/>
                <w:lang w:val="en-US"/>
              </w:rPr>
              <w:t>modifié</w:t>
            </w:r>
            <w:proofErr w:type="spellEnd"/>
            <w:r w:rsidRPr="004A4ED4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(</w:t>
            </w:r>
            <w:proofErr w:type="spellStart"/>
            <w:r w:rsidRPr="004A4ED4">
              <w:rPr>
                <w:rFonts w:ascii="Calibri Light" w:hAnsi="Calibri Light" w:cs="Times"/>
                <w:sz w:val="20"/>
                <w:szCs w:val="22"/>
                <w:lang w:val="en-US"/>
              </w:rPr>
              <w:t>Glissière</w:t>
            </w:r>
            <w:proofErr w:type="spellEnd"/>
            <w:r w:rsidRPr="004A4ED4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du </w:t>
            </w:r>
            <w:proofErr w:type="spellStart"/>
            <w:r w:rsidRPr="004A4ED4">
              <w:rPr>
                <w:rFonts w:ascii="Calibri Light" w:hAnsi="Calibri Light" w:cs="Times"/>
                <w:sz w:val="20"/>
                <w:szCs w:val="22"/>
                <w:lang w:val="en-US"/>
              </w:rPr>
              <w:t>siège</w:t>
            </w:r>
            <w:proofErr w:type="spellEnd"/>
            <w:r w:rsidRPr="004A4ED4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4A4ED4">
              <w:rPr>
                <w:rFonts w:ascii="Calibri Light" w:hAnsi="Calibri Light" w:cs="Times"/>
                <w:sz w:val="20"/>
                <w:szCs w:val="22"/>
                <w:lang w:val="en-US"/>
              </w:rPr>
              <w:t>réglage</w:t>
            </w:r>
            <w:proofErr w:type="spellEnd"/>
            <w:r w:rsidRPr="004A4ED4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la hauteur et de </w:t>
            </w:r>
            <w:proofErr w:type="spellStart"/>
            <w:r w:rsidRPr="004A4ED4">
              <w:rPr>
                <w:rFonts w:ascii="Calibri Light" w:hAnsi="Calibri Light" w:cs="Times"/>
                <w:sz w:val="20"/>
                <w:szCs w:val="22"/>
                <w:lang w:val="en-US"/>
              </w:rPr>
              <w:t>l'angle</w:t>
            </w:r>
            <w:proofErr w:type="spellEnd"/>
            <w:r w:rsidRPr="004A4ED4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du dos </w:t>
            </w:r>
            <w:proofErr w:type="spellStart"/>
            <w:r w:rsidRPr="004A4ED4">
              <w:rPr>
                <w:rFonts w:ascii="Calibri Light" w:hAnsi="Calibri Light" w:cs="Times"/>
                <w:sz w:val="20"/>
                <w:szCs w:val="22"/>
                <w:lang w:val="en-US"/>
              </w:rPr>
              <w:t>uniquement</w:t>
            </w:r>
            <w:proofErr w:type="spellEnd"/>
            <w:r w:rsidRPr="004A4ED4">
              <w:rPr>
                <w:rFonts w:ascii="Calibri Light" w:hAnsi="Calibri Light" w:cs="Times"/>
                <w:sz w:val="20"/>
                <w:szCs w:val="22"/>
                <w:lang w:val="en-US"/>
              </w:rPr>
              <w:t>) [MT]</w:t>
            </w:r>
          </w:p>
          <w:p w14:paraId="107985E8" w14:textId="1126F595" w:rsidR="004A4ED4" w:rsidRPr="004A4ED4" w:rsidRDefault="004A4ED4" w:rsidP="004A4ED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 Light" w:hAnsi="Calibri Light" w:cs="Times"/>
                <w:sz w:val="20"/>
                <w:lang w:val="en-US"/>
              </w:rPr>
            </w:pPr>
            <w:proofErr w:type="spellStart"/>
            <w:r w:rsidRPr="004A4ED4">
              <w:rPr>
                <w:rFonts w:ascii="Calibri Light" w:hAnsi="Calibri Light" w:cs="Times"/>
                <w:sz w:val="20"/>
                <w:szCs w:val="22"/>
                <w:lang w:val="en-US"/>
              </w:rPr>
              <w:t>Mécanisme</w:t>
            </w:r>
            <w:proofErr w:type="spellEnd"/>
            <w:r w:rsidRPr="004A4ED4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4A4ED4">
              <w:rPr>
                <w:rFonts w:ascii="Calibri Light" w:hAnsi="Calibri Light" w:cs="Times"/>
                <w:sz w:val="20"/>
                <w:szCs w:val="22"/>
                <w:lang w:val="en-US"/>
              </w:rPr>
              <w:t>tâche</w:t>
            </w:r>
            <w:proofErr w:type="spellEnd"/>
            <w:r w:rsidRPr="004A4ED4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unique 2 [DT2]</w:t>
            </w:r>
          </w:p>
          <w:p w14:paraId="0A4D9619" w14:textId="1A4F898E" w:rsidR="004B2BF3" w:rsidRDefault="0076643A" w:rsidP="00954E7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76643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</w:t>
            </w:r>
            <w:proofErr w:type="spellStart"/>
            <w:r w:rsidRPr="0076643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Patins</w:t>
            </w:r>
            <w:proofErr w:type="spellEnd"/>
            <w:r w:rsidRPr="0076643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/</w:t>
            </w:r>
            <w:proofErr w:type="spellStart"/>
            <w:r w:rsidRPr="0076643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Roues</w:t>
            </w:r>
            <w:proofErr w:type="spellEnd"/>
            <w:r w:rsidRPr="0076643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et roulettes:</w:t>
            </w:r>
          </w:p>
          <w:p w14:paraId="1C4D4E81" w14:textId="388AD7AA" w:rsidR="0017500E" w:rsidRPr="00EE6986" w:rsidRDefault="004A63C6" w:rsidP="004A63C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26" base à </w:t>
            </w:r>
            <w:proofErr w:type="spellStart"/>
            <w:r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profil</w:t>
            </w:r>
            <w:proofErr w:type="spellEnd"/>
            <w:r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moyen</w:t>
            </w:r>
            <w:proofErr w:type="spellEnd"/>
            <w:r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nylon </w:t>
            </w:r>
            <w:proofErr w:type="spellStart"/>
            <w:r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renforcé</w:t>
            </w:r>
            <w:proofErr w:type="spellEnd"/>
            <w:r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</w:t>
            </w:r>
            <w:proofErr w:type="spellStart"/>
            <w:r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verre</w:t>
            </w:r>
            <w:proofErr w:type="spellEnd"/>
          </w:p>
          <w:p w14:paraId="0E632C9C" w14:textId="771C993F" w:rsidR="008B51B1" w:rsidRPr="007825DC" w:rsidRDefault="003B6E24" w:rsidP="003B6E2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FF0000"/>
                <w:sz w:val="20"/>
                <w:szCs w:val="22"/>
                <w:lang w:val="en-US"/>
              </w:rPr>
            </w:pPr>
            <w:r w:rsidRPr="003B6E2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Cadre </w:t>
            </w:r>
            <w:proofErr w:type="spellStart"/>
            <w:r w:rsidRPr="003B6E2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3B6E2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3B6E2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aluminium</w:t>
            </w:r>
            <w:proofErr w:type="spellEnd"/>
            <w:r w:rsidRPr="003B6E2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3B6E2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Réglable</w:t>
            </w:r>
            <w:proofErr w:type="spellEnd"/>
            <w:r w:rsidRPr="003B6E2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3B6E2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3B6E2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hauteur (</w:t>
            </w:r>
            <w:proofErr w:type="spellStart"/>
            <w:r w:rsidRPr="003B6E2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Diamètre</w:t>
            </w:r>
            <w:proofErr w:type="spellEnd"/>
            <w:r w:rsidRPr="003B6E2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3B6E2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extérieur</w:t>
            </w:r>
            <w:proofErr w:type="spellEnd"/>
            <w:r w:rsidRPr="003B6E2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20”, 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</w:t>
            </w:r>
            <w:r w:rsidRPr="003B6E2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ase de 1,75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</w:t>
            </w:r>
            <w:r w:rsidRPr="003B6E2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3B6E2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d’épaisseur</w:t>
            </w:r>
            <w:proofErr w:type="spellEnd"/>
            <w:r w:rsidRPr="000B249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</w:t>
            </w:r>
            <w:r>
              <w:rPr>
                <w:rFonts w:ascii="Calibri Light" w:hAnsi="Calibri Light" w:cs="Times"/>
                <w:color w:val="FF0000"/>
                <w:sz w:val="20"/>
                <w:szCs w:val="22"/>
                <w:lang w:val="en-US"/>
              </w:rPr>
              <w:t xml:space="preserve"> </w:t>
            </w:r>
          </w:p>
          <w:p w14:paraId="5CC97856" w14:textId="698A6F02" w:rsidR="0017500E" w:rsidRPr="004A4ED4" w:rsidRDefault="004A4ED4" w:rsidP="004A4ED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Patins</w:t>
            </w:r>
            <w:proofErr w:type="spellEnd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1 ¼"</w:t>
            </w:r>
          </w:p>
          <w:p w14:paraId="05855B3B" w14:textId="3B29832D" w:rsidR="004B2BF3" w:rsidRPr="00EE6986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EE6986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50D8AE8B" w14:textId="2124D222" w:rsidR="004B2BF3" w:rsidRPr="00EE6986" w:rsidRDefault="004A4ED4" w:rsidP="004A4ED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Roulettes auto-</w:t>
            </w:r>
            <w:proofErr w:type="spellStart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blocantes</w:t>
            </w:r>
            <w:proofErr w:type="spellEnd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4B2BF3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</w:t>
            </w:r>
            <w:r w:rsidR="008B51B1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LON</w:t>
            </w:r>
            <w:r w:rsidR="004B2BF3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544B9888" w14:textId="40D423E9" w:rsidR="008B51B1" w:rsidRPr="00EE6986" w:rsidRDefault="004A4ED4" w:rsidP="004A4ED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Roulettes auto-</w:t>
            </w:r>
            <w:proofErr w:type="spellStart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déblocantes</w:t>
            </w:r>
            <w:proofErr w:type="spellEnd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8B51B1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[LOF]</w:t>
            </w:r>
          </w:p>
          <w:p w14:paraId="0C2A7809" w14:textId="7C670115" w:rsidR="008B51B1" w:rsidRPr="00EE6986" w:rsidRDefault="004A4ED4" w:rsidP="004A4ED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Roulettes doubles </w:t>
            </w:r>
            <w:proofErr w:type="spellStart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nylon </w:t>
            </w:r>
            <w:r w:rsidR="008B51B1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[NC]</w:t>
            </w:r>
          </w:p>
          <w:p w14:paraId="571B8DDE" w14:textId="5199B0D2" w:rsidR="008B51B1" w:rsidRPr="00EE6986" w:rsidRDefault="004A4ED4" w:rsidP="004A4ED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Roulettes doubles </w:t>
            </w:r>
            <w:proofErr w:type="spellStart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uréthane</w:t>
            </w:r>
            <w:proofErr w:type="spellEnd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8B51B1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[UC]</w:t>
            </w:r>
          </w:p>
          <w:p w14:paraId="23ACEE87" w14:textId="5199E5A3" w:rsidR="004B2BF3" w:rsidRPr="00EE6986" w:rsidRDefault="004A4ED4" w:rsidP="004A4ED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Roulettes simples </w:t>
            </w:r>
            <w:proofErr w:type="spellStart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nylon </w:t>
            </w:r>
            <w:r w:rsidR="004B2BF3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</w:t>
            </w:r>
            <w:r w:rsidR="008B51B1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SW</w:t>
            </w:r>
            <w:r w:rsidR="004B2BF3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165D7CDC" w14:textId="3EEE4A01" w:rsidR="004B2BF3" w:rsidRPr="00EE6986" w:rsidRDefault="004A4ED4" w:rsidP="004A4ED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Roulettes simples </w:t>
            </w:r>
            <w:proofErr w:type="spellStart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uréthane</w:t>
            </w:r>
            <w:proofErr w:type="spellEnd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4B2BF3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</w:t>
            </w:r>
            <w:r w:rsidR="008B51B1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SWU</w:t>
            </w:r>
            <w:r w:rsidR="004B2BF3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6A65C52A" w14:textId="76B2FC84" w:rsidR="008B51B1" w:rsidRPr="00EE6986" w:rsidRDefault="004A4ED4" w:rsidP="004A4ED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Patins</w:t>
            </w:r>
            <w:proofErr w:type="spellEnd"/>
            <w:r w:rsidRPr="004A4ED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2 ¼" </w:t>
            </w:r>
            <w:r w:rsidR="008B51B1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[2G]</w:t>
            </w:r>
          </w:p>
          <w:p w14:paraId="5AE20BE5" w14:textId="5A1C8886" w:rsidR="004B2BF3" w:rsidRPr="00EE1E1B" w:rsidRDefault="004A63C6" w:rsidP="00AD18A3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4A63C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Options </w:t>
            </w:r>
            <w:proofErr w:type="spellStart"/>
            <w:r w:rsidRPr="004A63C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Additionnelles</w:t>
            </w:r>
            <w:proofErr w:type="spellEnd"/>
            <w:r w:rsidR="008B445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6CDEEC6B" w14:textId="13AE606A" w:rsidR="00AD18A3" w:rsidRPr="00AD18A3" w:rsidRDefault="00364D0B" w:rsidP="00AD1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  <w:r>
              <w:rPr>
                <w:rFonts w:ascii="Calibri Light" w:hAnsi="Calibri Light" w:cs="Times"/>
                <w:iCs/>
                <w:noProof/>
                <w:color w:val="7F7F7F" w:themeColor="text1" w:themeTint="80"/>
                <w:sz w:val="20"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4F5F76BA" wp14:editId="056C50CA">
                  <wp:simplePos x="0" y="0"/>
                  <wp:positionH relativeFrom="column">
                    <wp:posOffset>2103120</wp:posOffset>
                  </wp:positionH>
                  <wp:positionV relativeFrom="paragraph">
                    <wp:posOffset>77851</wp:posOffset>
                  </wp:positionV>
                  <wp:extent cx="1255395" cy="2336165"/>
                  <wp:effectExtent l="0" t="0" r="1905" b="6985"/>
                  <wp:wrapTight wrapText="bothSides">
                    <wp:wrapPolygon edited="0">
                      <wp:start x="0" y="0"/>
                      <wp:lineTo x="0" y="21488"/>
                      <wp:lineTo x="21305" y="21488"/>
                      <wp:lineTo x="2130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233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63C6" w:rsidRPr="00597B05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Noir Minuit / Gris Clair </w:t>
            </w:r>
            <w:r w:rsidR="004A63C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[G]</w:t>
            </w:r>
            <w:r w:rsidR="00AD18A3" w:rsidRPr="00AD18A3"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  <w:t xml:space="preserve"> </w:t>
            </w:r>
          </w:p>
          <w:p w14:paraId="7BAF0303" w14:textId="1046084C" w:rsidR="004B2BF3" w:rsidRPr="00EE6986" w:rsidRDefault="004A63C6" w:rsidP="004A63C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Appui</w:t>
            </w:r>
            <w:proofErr w:type="spellEnd"/>
            <w:r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-tête </w:t>
            </w:r>
            <w:proofErr w:type="spellStart"/>
            <w:r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ble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recouvrement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façon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tailleur</w:t>
            </w:r>
            <w:proofErr w:type="spellEnd"/>
            <w:r w:rsidR="004B2BF3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[AHR</w:t>
            </w:r>
            <w:r w:rsidR="00AD18A3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/ AHRG</w:t>
            </w:r>
            <w:r w:rsidR="004B2BF3" w:rsidRPr="00EE698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2748C599" w14:textId="45E1F963" w:rsidR="00DE45E6" w:rsidRPr="00BE09EF" w:rsidRDefault="00DE45E6" w:rsidP="00DE45E6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Dimensions:</w:t>
            </w:r>
          </w:p>
          <w:p w14:paraId="2DD14F82" w14:textId="032DA016" w:rsidR="00DE45E6" w:rsidRPr="004A63C6" w:rsidRDefault="004A63C6" w:rsidP="004A63C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Poids</w:t>
            </w:r>
            <w:proofErr w:type="spellEnd"/>
            <w:r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emballé</w:t>
            </w:r>
            <w:proofErr w:type="spellEnd"/>
            <w:r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/volume</w:t>
            </w:r>
            <w:r w:rsidR="00DE45E6"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: 56 lbs. / 6.7 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pi. </w:t>
            </w:r>
            <w:r w:rsidR="00DE45E6" w:rsidRPr="004A63C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cu.</w:t>
            </w:r>
          </w:p>
          <w:p w14:paraId="7BFE26E3" w14:textId="28C98E2C" w:rsidR="00AD18A3" w:rsidRDefault="00AD18A3" w:rsidP="00BB63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</w:pPr>
          </w:p>
          <w:p w14:paraId="6026D8A9" w14:textId="08C479B5" w:rsidR="00AD18A3" w:rsidRDefault="00AD18A3" w:rsidP="00BB63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</w:pPr>
          </w:p>
          <w:p w14:paraId="2876204B" w14:textId="6FD6D14E" w:rsidR="008B445F" w:rsidRDefault="008B445F" w:rsidP="00BB63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color w:val="808080" w:themeColor="background1" w:themeShade="80"/>
                <w:sz w:val="18"/>
                <w:szCs w:val="18"/>
              </w:rPr>
            </w:pPr>
          </w:p>
          <w:p w14:paraId="452DB857" w14:textId="2F6E9AAC" w:rsidR="00AD18A3" w:rsidRDefault="004A63C6" w:rsidP="00DE45E6">
            <w:pPr>
              <w:widowControl w:val="0"/>
              <w:autoSpaceDE w:val="0"/>
              <w:autoSpaceDN w:val="0"/>
              <w:adjustRightInd w:val="0"/>
              <w:spacing w:after="40" w:line="276" w:lineRule="auto"/>
            </w:pPr>
            <w:r w:rsidRPr="001B7655">
              <w:rPr>
                <w:color w:val="000000" w:themeColor="text1"/>
                <w:sz w:val="19"/>
                <w:szCs w:val="19"/>
              </w:rPr>
              <w:t>*</w:t>
            </w:r>
            <w:r w:rsidRPr="001B7655">
              <w:rPr>
                <w:sz w:val="19"/>
                <w:szCs w:val="19"/>
              </w:rPr>
              <w:t xml:space="preserve">Combiner les </w:t>
            </w:r>
            <w:proofErr w:type="spellStart"/>
            <w:r w:rsidRPr="001B7655">
              <w:rPr>
                <w:sz w:val="19"/>
                <w:szCs w:val="19"/>
              </w:rPr>
              <w:t>éléments</w:t>
            </w:r>
            <w:proofErr w:type="spellEnd"/>
            <w:r w:rsidRPr="001B7655">
              <w:rPr>
                <w:sz w:val="19"/>
                <w:szCs w:val="19"/>
              </w:rPr>
              <w:t xml:space="preserve"> des fauteuils Noir Minuit et Gris Clair </w:t>
            </w:r>
            <w:proofErr w:type="spellStart"/>
            <w:r w:rsidRPr="001B7655">
              <w:rPr>
                <w:sz w:val="19"/>
                <w:szCs w:val="19"/>
              </w:rPr>
              <w:t>n'est</w:t>
            </w:r>
            <w:proofErr w:type="spellEnd"/>
            <w:r w:rsidRPr="001B7655">
              <w:rPr>
                <w:sz w:val="19"/>
                <w:szCs w:val="19"/>
              </w:rPr>
              <w:t xml:space="preserve"> pas </w:t>
            </w:r>
            <w:proofErr w:type="spellStart"/>
            <w:r w:rsidRPr="001B7655">
              <w:rPr>
                <w:sz w:val="19"/>
                <w:szCs w:val="19"/>
              </w:rPr>
              <w:t>une</w:t>
            </w:r>
            <w:proofErr w:type="spellEnd"/>
            <w:r w:rsidRPr="001B7655">
              <w:rPr>
                <w:sz w:val="19"/>
                <w:szCs w:val="19"/>
              </w:rPr>
              <w:t xml:space="preserve"> option </w:t>
            </w:r>
            <w:proofErr w:type="spellStart"/>
            <w:r w:rsidRPr="001B7655">
              <w:rPr>
                <w:sz w:val="19"/>
                <w:szCs w:val="19"/>
              </w:rPr>
              <w:t>disponible</w:t>
            </w:r>
            <w:proofErr w:type="spellEnd"/>
            <w:r w:rsidRPr="001B7655">
              <w:rPr>
                <w:sz w:val="19"/>
                <w:szCs w:val="19"/>
              </w:rPr>
              <w:t>.</w:t>
            </w:r>
          </w:p>
        </w:tc>
      </w:tr>
    </w:tbl>
    <w:p w14:paraId="74EF84E6" w14:textId="77777777" w:rsidR="004B2BF3" w:rsidRDefault="004B2BF3" w:rsidP="004B2BF3"/>
    <w:sectPr w:rsidR="004B2BF3" w:rsidSect="004B2BF3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7311C" w14:textId="77777777" w:rsidR="00690E71" w:rsidRDefault="00690E71" w:rsidP="004B2BF3">
      <w:pPr>
        <w:spacing w:after="0" w:line="240" w:lineRule="auto"/>
      </w:pPr>
      <w:r>
        <w:separator/>
      </w:r>
    </w:p>
  </w:endnote>
  <w:endnote w:type="continuationSeparator" w:id="0">
    <w:p w14:paraId="0B6A75D9" w14:textId="77777777" w:rsidR="00690E71" w:rsidRDefault="00690E71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2035A" w14:textId="77777777" w:rsidR="002F3FB4" w:rsidRDefault="002F3FB4" w:rsidP="002F3FB4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4E7515C" wp14:editId="4929231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3DCDB" w14:textId="77777777" w:rsidR="002F3FB4" w:rsidRDefault="002F3FB4" w:rsidP="002F3FB4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proofErr w:type="gram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429CAE2D" w14:textId="77777777" w:rsidR="002F3FB4" w:rsidRDefault="002F3FB4" w:rsidP="002F3FB4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proofErr w:type="gram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FD2CE7D" w14:textId="77777777" w:rsidR="002F3FB4" w:rsidRDefault="00690E71" w:rsidP="002F3FB4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2F3FB4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25485898" w14:textId="77777777" w:rsidR="002F3FB4" w:rsidRDefault="002F3FB4" w:rsidP="002F3FB4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751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AE3DCDB" w14:textId="77777777" w:rsidR="002F3FB4" w:rsidRDefault="002F3FB4" w:rsidP="002F3FB4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429CAE2D" w14:textId="77777777" w:rsidR="002F3FB4" w:rsidRDefault="002F3FB4" w:rsidP="002F3FB4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proofErr w:type="gram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FD2CE7D" w14:textId="77777777" w:rsidR="002F3FB4" w:rsidRDefault="00690E71" w:rsidP="002F3FB4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2F3FB4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25485898" w14:textId="77777777" w:rsidR="002F3FB4" w:rsidRDefault="002F3FB4" w:rsidP="002F3FB4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A332B8D" wp14:editId="281A9B0A">
              <wp:simplePos x="0" y="0"/>
              <wp:positionH relativeFrom="page">
                <wp:posOffset>-9525</wp:posOffset>
              </wp:positionH>
              <wp:positionV relativeFrom="page">
                <wp:posOffset>9152255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7107BD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75pt,720.65pt" to="611.25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" strokecolor="#003fa5" strokeweight="1pt">
              <w10:wrap anchorx="page" anchory="page"/>
            </v:line>
          </w:pict>
        </mc:Fallback>
      </mc:AlternateContent>
    </w:r>
  </w:p>
  <w:p w14:paraId="547F8564" w14:textId="77777777" w:rsidR="002F3FB4" w:rsidRDefault="002F3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0A507" w14:textId="77777777" w:rsidR="00690E71" w:rsidRDefault="00690E71" w:rsidP="004B2BF3">
      <w:pPr>
        <w:spacing w:after="0" w:line="240" w:lineRule="auto"/>
      </w:pPr>
      <w:r>
        <w:separator/>
      </w:r>
    </w:p>
  </w:footnote>
  <w:footnote w:type="continuationSeparator" w:id="0">
    <w:p w14:paraId="1564261B" w14:textId="77777777" w:rsidR="00690E71" w:rsidRDefault="00690E71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4CFC51A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</w:t>
                          </w:r>
                          <w:r w:rsidR="0076643A" w:rsidRPr="001B7655">
                            <w:rPr>
                              <w:rFonts w:ascii="Calibri" w:hAnsi="Calibri"/>
                              <w:spacing w:val="20"/>
                            </w:rPr>
                            <w:t>CARACTÉRISTIQUES DU PRODUIT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4CFC51A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</w:t>
                    </w:r>
                    <w:r w:rsidR="0076643A" w:rsidRPr="001B7655">
                      <w:rPr>
                        <w:rFonts w:ascii="Calibri" w:hAnsi="Calibri"/>
                        <w:spacing w:val="20"/>
                      </w:rPr>
                      <w:t>CARACTÉRISTIQUES DU PRODUIT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01434"/>
    <w:multiLevelType w:val="hybridMultilevel"/>
    <w:tmpl w:val="7EA4FA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C07CE"/>
    <w:multiLevelType w:val="hybridMultilevel"/>
    <w:tmpl w:val="3E5E22DC"/>
    <w:lvl w:ilvl="0" w:tplc="CD025B0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02EAC"/>
    <w:rsid w:val="00033BE1"/>
    <w:rsid w:val="000B2495"/>
    <w:rsid w:val="000D7E5B"/>
    <w:rsid w:val="000E63BB"/>
    <w:rsid w:val="0011766C"/>
    <w:rsid w:val="0017500E"/>
    <w:rsid w:val="00186A59"/>
    <w:rsid w:val="001A2E7C"/>
    <w:rsid w:val="001D339A"/>
    <w:rsid w:val="001D5C05"/>
    <w:rsid w:val="0020613B"/>
    <w:rsid w:val="00225547"/>
    <w:rsid w:val="0024716C"/>
    <w:rsid w:val="00256B8B"/>
    <w:rsid w:val="002F3FB4"/>
    <w:rsid w:val="0034012F"/>
    <w:rsid w:val="00364D0B"/>
    <w:rsid w:val="00370894"/>
    <w:rsid w:val="0038501E"/>
    <w:rsid w:val="003B6E24"/>
    <w:rsid w:val="003F1CBD"/>
    <w:rsid w:val="004A4ED4"/>
    <w:rsid w:val="004A63C6"/>
    <w:rsid w:val="004B2BF3"/>
    <w:rsid w:val="004F78DC"/>
    <w:rsid w:val="00566DE1"/>
    <w:rsid w:val="005761E8"/>
    <w:rsid w:val="005F67ED"/>
    <w:rsid w:val="00660C68"/>
    <w:rsid w:val="00690E71"/>
    <w:rsid w:val="006C31DC"/>
    <w:rsid w:val="0073774F"/>
    <w:rsid w:val="0076643A"/>
    <w:rsid w:val="007752A9"/>
    <w:rsid w:val="007825DC"/>
    <w:rsid w:val="007B0E24"/>
    <w:rsid w:val="008472F9"/>
    <w:rsid w:val="008510AE"/>
    <w:rsid w:val="008A050A"/>
    <w:rsid w:val="008A3367"/>
    <w:rsid w:val="008B445F"/>
    <w:rsid w:val="008B51B1"/>
    <w:rsid w:val="00954E7B"/>
    <w:rsid w:val="009F4179"/>
    <w:rsid w:val="00A47682"/>
    <w:rsid w:val="00A52200"/>
    <w:rsid w:val="00A73D24"/>
    <w:rsid w:val="00AA79C7"/>
    <w:rsid w:val="00AD18A3"/>
    <w:rsid w:val="00AE1CBA"/>
    <w:rsid w:val="00BB6355"/>
    <w:rsid w:val="00BE2CF9"/>
    <w:rsid w:val="00BF0C19"/>
    <w:rsid w:val="00CA131A"/>
    <w:rsid w:val="00CE706C"/>
    <w:rsid w:val="00D07846"/>
    <w:rsid w:val="00DA7BDD"/>
    <w:rsid w:val="00DD54F3"/>
    <w:rsid w:val="00DE1461"/>
    <w:rsid w:val="00DE45E6"/>
    <w:rsid w:val="00E33C67"/>
    <w:rsid w:val="00EB3F6B"/>
    <w:rsid w:val="00EE1E1B"/>
    <w:rsid w:val="00EE6986"/>
    <w:rsid w:val="00F050E1"/>
    <w:rsid w:val="00F8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F3FB4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F3FB4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7</cp:revision>
  <dcterms:created xsi:type="dcterms:W3CDTF">2020-08-21T15:28:00Z</dcterms:created>
  <dcterms:modified xsi:type="dcterms:W3CDTF">2020-08-31T19:12:00Z</dcterms:modified>
</cp:coreProperties>
</file>