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4007BDB7" w:rsidR="004B2BF3" w:rsidRPr="004B2BF3" w:rsidRDefault="00494B82" w:rsidP="001B04AA">
      <w:pPr>
        <w:widowControl w:val="0"/>
        <w:autoSpaceDE w:val="0"/>
        <w:autoSpaceDN w:val="0"/>
        <w:adjustRightInd w:val="0"/>
        <w:spacing w:after="20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proofErr w:type="spellEnd"/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Hybride</w:t>
      </w:r>
      <w:r w:rsidRPr="00073815"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M</w:t>
      </w:r>
      <w:r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C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1260"/>
        <w:gridCol w:w="4075"/>
      </w:tblGrid>
      <w:tr w:rsidR="004B2BF3" w14:paraId="2C37547F" w14:textId="77777777" w:rsidTr="00B535D8">
        <w:trPr>
          <w:trHeight w:val="327"/>
        </w:trPr>
        <w:tc>
          <w:tcPr>
            <w:tcW w:w="6840" w:type="dxa"/>
            <w:gridSpan w:val="2"/>
            <w:vMerge w:val="restart"/>
          </w:tcPr>
          <w:p w14:paraId="616450BB" w14:textId="202AA7D3" w:rsidR="004B2BF3" w:rsidRDefault="008F765E" w:rsidP="008F765E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0"/>
                <w:szCs w:val="52"/>
                <w:lang w:val="en-US"/>
              </w:rPr>
              <w:t xml:space="preserve">Dossier </w:t>
            </w:r>
            <w:r>
              <w:t xml:space="preserve"> </w:t>
            </w:r>
            <w:proofErr w:type="spellStart"/>
            <w:r w:rsidRPr="008F765E">
              <w:rPr>
                <w:rFonts w:ascii="Calibri Light" w:eastAsia="MS Mincho" w:hAnsi="Calibri Light" w:cs="Times"/>
                <w:color w:val="7F7F7F"/>
                <w:spacing w:val="24"/>
                <w:sz w:val="40"/>
                <w:szCs w:val="52"/>
                <w:lang w:val="en-US"/>
              </w:rPr>
              <w:t>Rembourré</w:t>
            </w:r>
            <w:proofErr w:type="spellEnd"/>
            <w:r w:rsidRPr="008F765E">
              <w:rPr>
                <w:rFonts w:ascii="Calibri Light" w:eastAsia="MS Mincho" w:hAnsi="Calibri Light" w:cs="Times"/>
                <w:color w:val="7F7F7F"/>
                <w:spacing w:val="24"/>
                <w:sz w:val="40"/>
                <w:szCs w:val="52"/>
                <w:lang w:val="en-US"/>
              </w:rPr>
              <w:t xml:space="preserve"> 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40"/>
                <w:szCs w:val="52"/>
                <w:lang w:val="en-US"/>
              </w:rPr>
              <w:t xml:space="preserve"> - </w:t>
            </w:r>
            <w:r w:rsidR="004B2BF3" w:rsidRPr="00B535D8">
              <w:rPr>
                <w:rFonts w:ascii="Calibri Light" w:eastAsia="MS Mincho" w:hAnsi="Calibri Light" w:cs="Times"/>
                <w:color w:val="7F7F7F"/>
                <w:spacing w:val="24"/>
                <w:sz w:val="40"/>
                <w:szCs w:val="52"/>
                <w:lang w:val="en-US"/>
              </w:rPr>
              <w:t>Synchro Glide</w:t>
            </w:r>
            <w:r w:rsidR="00504070" w:rsidRPr="00B535D8">
              <w:rPr>
                <w:rFonts w:ascii="Calibri Light" w:eastAsia="MS Mincho" w:hAnsi="Calibri Light" w:cs="Times"/>
                <w:color w:val="7F7F7F"/>
                <w:spacing w:val="24"/>
                <w:sz w:val="36"/>
                <w:szCs w:val="52"/>
                <w:vertAlign w:val="superscript"/>
                <w:lang w:val="en-US"/>
              </w:rPr>
              <w:t>*</w:t>
            </w:r>
          </w:p>
        </w:tc>
        <w:tc>
          <w:tcPr>
            <w:tcW w:w="4075" w:type="dxa"/>
          </w:tcPr>
          <w:p w14:paraId="607A129D" w14:textId="24D8DE43" w:rsidR="004B2BF3" w:rsidRPr="004B2BF3" w:rsidRDefault="008F765E" w:rsidP="001B04AA">
            <w:pPr>
              <w:rPr>
                <w:sz w:val="28"/>
                <w:szCs w:val="32"/>
              </w:rPr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Noir Minuit</w:t>
            </w:r>
            <w:r w:rsidR="004B2BF3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</w:t>
            </w:r>
            <w:r w:rsidR="00500C69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MBUP-</w:t>
            </w:r>
            <w:r w:rsidR="004B2BF3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SG]</w:t>
            </w:r>
          </w:p>
        </w:tc>
      </w:tr>
      <w:tr w:rsidR="004B2BF3" w14:paraId="151B5A68" w14:textId="77777777" w:rsidTr="00053835">
        <w:trPr>
          <w:trHeight w:val="378"/>
        </w:trPr>
        <w:tc>
          <w:tcPr>
            <w:tcW w:w="6840" w:type="dxa"/>
            <w:gridSpan w:val="2"/>
            <w:vMerge/>
          </w:tcPr>
          <w:p w14:paraId="61B148C1" w14:textId="77777777" w:rsidR="004B2BF3" w:rsidRDefault="004B2BF3" w:rsidP="001B04AA"/>
        </w:tc>
        <w:tc>
          <w:tcPr>
            <w:tcW w:w="4075" w:type="dxa"/>
          </w:tcPr>
          <w:p w14:paraId="6940EBED" w14:textId="16465F49" w:rsidR="004B2BF3" w:rsidRPr="004B2BF3" w:rsidRDefault="008F765E" w:rsidP="001B04AA">
            <w:pPr>
              <w:rPr>
                <w:sz w:val="28"/>
                <w:szCs w:val="32"/>
              </w:rPr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Gris Clair</w:t>
            </w:r>
            <w:r w:rsidR="004B2BF3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</w:t>
            </w:r>
            <w:r w:rsidR="00500C69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LGUP-</w:t>
            </w:r>
            <w:r w:rsidR="004B2BF3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SG</w:t>
            </w:r>
            <w:r w:rsid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</w:t>
            </w:r>
            <w:r w:rsidR="004B2BF3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0605BF6C" w14:textId="77777777" w:rsidTr="001B0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74"/>
        </w:trPr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5F8FC014" w:rsidR="004B2BF3" w:rsidRDefault="008F765E" w:rsidP="001B04A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Dossier</w:t>
            </w:r>
            <w:r w:rsidR="00BC090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78CB295B" w14:textId="6443C4F0" w:rsidR="00F038FC" w:rsidRPr="00BE09EF" w:rsidRDefault="008F765E" w:rsidP="001B04A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8F765E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 / Gris Clair</w:t>
            </w:r>
          </w:p>
          <w:p w14:paraId="645E4DAB" w14:textId="41708863" w:rsidR="00500C69" w:rsidRPr="006C634D" w:rsidRDefault="00B90B15" w:rsidP="00B90B1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B90B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Dossier </w:t>
            </w:r>
            <w:proofErr w:type="spellStart"/>
            <w:r w:rsidRPr="00B90B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avant</w:t>
            </w:r>
            <w:proofErr w:type="spellEnd"/>
            <w:r w:rsidRPr="00B90B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0B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rembourré</w:t>
            </w:r>
            <w:proofErr w:type="spellEnd"/>
            <w:r w:rsidRPr="00B90B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à double </w:t>
            </w:r>
            <w:proofErr w:type="spellStart"/>
            <w:r w:rsidRPr="00B90B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courbure</w:t>
            </w:r>
            <w:proofErr w:type="spellEnd"/>
          </w:p>
          <w:p w14:paraId="0A453114" w14:textId="485413C1" w:rsidR="004B2BF3" w:rsidRPr="006C634D" w:rsidRDefault="00B90B15" w:rsidP="00B90B1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proofErr w:type="spellStart"/>
            <w:r w:rsidRPr="00B90B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Système</w:t>
            </w:r>
            <w:proofErr w:type="spellEnd"/>
            <w:r w:rsidRPr="00B90B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0B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d’ajustement</w:t>
            </w:r>
            <w:proofErr w:type="spellEnd"/>
            <w:r w:rsidRPr="00B90B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la hauteur </w:t>
            </w:r>
            <w:proofErr w:type="spellStart"/>
            <w:r w:rsidRPr="00B90B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breveté</w:t>
            </w:r>
            <w:proofErr w:type="spellEnd"/>
            <w:r w:rsidRPr="00B90B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sur 5"</w:t>
            </w:r>
          </w:p>
          <w:p w14:paraId="1B789519" w14:textId="05591D0E" w:rsidR="004B2BF3" w:rsidRPr="006C634D" w:rsidRDefault="00B90B15" w:rsidP="00B90B1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B90B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Dossier </w:t>
            </w:r>
            <w:proofErr w:type="spellStart"/>
            <w:r w:rsidRPr="00B90B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solide</w:t>
            </w:r>
            <w:proofErr w:type="spellEnd"/>
          </w:p>
          <w:p w14:paraId="407E49A4" w14:textId="1403C247" w:rsidR="00500C69" w:rsidRPr="006C634D" w:rsidRDefault="00B90B15" w:rsidP="00B90B1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proofErr w:type="spellStart"/>
            <w:r w:rsidRPr="00B90B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tCentric</w:t>
            </w:r>
            <w:proofErr w:type="spellEnd"/>
            <w:r w:rsidRPr="00B90B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Support </w:t>
            </w:r>
            <w:proofErr w:type="spellStart"/>
            <w:r w:rsidRPr="00B90B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lombaire</w:t>
            </w:r>
            <w:proofErr w:type="spellEnd"/>
            <w:r w:rsidRPr="00B90B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avec </w:t>
            </w:r>
            <w:proofErr w:type="spellStart"/>
            <w:r w:rsidRPr="00B90B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pompe</w:t>
            </w:r>
            <w:proofErr w:type="spellEnd"/>
            <w:r w:rsidRPr="00B90B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0B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lombaire</w:t>
            </w:r>
            <w:proofErr w:type="spellEnd"/>
          </w:p>
          <w:p w14:paraId="5FD2789D" w14:textId="11C87DE1" w:rsidR="00BE2CF9" w:rsidRDefault="00B90B15" w:rsidP="001B04A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B90B1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Accoudoirs</w:t>
            </w:r>
            <w:proofErr w:type="spellEnd"/>
            <w:r w:rsidRPr="00B90B1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BC090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0E3743F" w14:textId="65929C18" w:rsidR="004B2BF3" w:rsidRDefault="008F765E" w:rsidP="001B04A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8F765E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Noir Minuit / Gris Clair </w:t>
            </w:r>
            <w:r w:rsidR="00F038FC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[G]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71639B07" w14:textId="38F4D40D" w:rsidR="00F1634D" w:rsidRPr="006C634D" w:rsidRDefault="00F1634D" w:rsidP="001B04AA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6C634D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0CE0DC4E" w14:textId="77777777" w:rsidR="00B90B15" w:rsidRPr="00FC6DC3" w:rsidRDefault="00B90B15" w:rsidP="00B90B1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Accoudoir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tCentric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à </w:t>
            </w: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réglages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de hauteur et </w:t>
            </w: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latéral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[TCL / TCLG]</w:t>
            </w:r>
          </w:p>
          <w:p w14:paraId="29705788" w14:textId="77777777" w:rsidR="00B90B15" w:rsidRPr="00B221E8" w:rsidRDefault="00B90B15" w:rsidP="00B90B1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Accoudoir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tCentric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à </w:t>
            </w: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réglages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de hauteur et de</w:t>
            </w:r>
          </w:p>
          <w:p w14:paraId="55DACE6A" w14:textId="77777777" w:rsidR="00B90B15" w:rsidRPr="00FC6DC3" w:rsidRDefault="00B90B15" w:rsidP="00B90B1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pivotement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[TC360 / TC360G]</w:t>
            </w:r>
          </w:p>
          <w:p w14:paraId="55E2D700" w14:textId="4591FAC5" w:rsidR="002856DD" w:rsidRPr="00B90B15" w:rsidRDefault="00B90B15" w:rsidP="00B90B1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Accoudoir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tCentric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à </w:t>
            </w: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réglages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de hauteur, de </w:t>
            </w: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pivotement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et </w:t>
            </w: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latéral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[TCL360 / TCL360G]</w:t>
            </w:r>
          </w:p>
          <w:p w14:paraId="51431005" w14:textId="34F828BF" w:rsidR="004B2BF3" w:rsidRPr="00BE09EF" w:rsidRDefault="00B90B15" w:rsidP="001B04A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B90B1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Siège</w:t>
            </w:r>
            <w:proofErr w:type="spellEnd"/>
            <w:r w:rsidRPr="00B90B1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BC090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 w:rsidR="00BE2CF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="008F765E">
              <w:t xml:space="preserve"> </w:t>
            </w:r>
            <w:r w:rsidR="008F765E" w:rsidRPr="008F765E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 / Gris Clair</w:t>
            </w:r>
          </w:p>
          <w:p w14:paraId="12D22207" w14:textId="30ECFAC9" w:rsidR="004F78DC" w:rsidRPr="006C634D" w:rsidRDefault="00204BCE" w:rsidP="00204BC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Mousse </w:t>
            </w:r>
            <w:proofErr w:type="spellStart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polyuréthane</w:t>
            </w:r>
            <w:proofErr w:type="spellEnd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moulée</w:t>
            </w:r>
            <w:proofErr w:type="spellEnd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deux</w:t>
            </w:r>
            <w:proofErr w:type="spellEnd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densités</w:t>
            </w:r>
            <w:proofErr w:type="spellEnd"/>
          </w:p>
          <w:p w14:paraId="08B799E8" w14:textId="77777777" w:rsidR="00204BCE" w:rsidRDefault="00204BCE" w:rsidP="00204BC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Structure </w:t>
            </w:r>
            <w:proofErr w:type="spellStart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contre-plaqué</w:t>
            </w:r>
            <w:proofErr w:type="spellEnd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, bois franc 8 </w:t>
            </w:r>
            <w:proofErr w:type="spellStart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plis</w:t>
            </w:r>
            <w:proofErr w:type="spellEnd"/>
          </w:p>
          <w:p w14:paraId="5352AA2F" w14:textId="76B1F8D7" w:rsidR="00BE2CF9" w:rsidRPr="006C634D" w:rsidRDefault="00204BCE" w:rsidP="00204BC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Siège</w:t>
            </w:r>
            <w:proofErr w:type="spellEnd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avec </w:t>
            </w:r>
            <w:proofErr w:type="spellStart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coutures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4F78DC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(2</w:t>
            </w:r>
            <w:r w:rsidR="00CA131A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 w:rsidR="004F78DC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</w:t>
            </w:r>
            <w:r w:rsidR="00BE2CF9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w x 1</w:t>
            </w:r>
            <w:r w:rsidR="00CA131A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9</w:t>
            </w:r>
            <w:r w:rsidR="00BE2CF9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”d)</w:t>
            </w:r>
          </w:p>
          <w:p w14:paraId="7BE1C51B" w14:textId="492CB619" w:rsidR="004B2BF3" w:rsidRPr="006C634D" w:rsidRDefault="004B2BF3" w:rsidP="001B04AA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6C634D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6293A907" w14:textId="4672F5CA" w:rsidR="004B2BF3" w:rsidRPr="006C634D" w:rsidRDefault="00204BCE" w:rsidP="00204B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proofErr w:type="spellStart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Très</w:t>
            </w:r>
            <w:proofErr w:type="spellEnd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Petit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4B2BF3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</w:t>
            </w:r>
            <w:r w:rsidR="002856DD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17 ½</w:t>
            </w:r>
            <w:r w:rsidR="004B2BF3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”w x 1</w:t>
            </w:r>
            <w:r w:rsidR="00BF0C19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</w:t>
            </w:r>
            <w:r w:rsidR="002856DD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="004B2BF3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”d) [</w:t>
            </w:r>
            <w:r w:rsidR="00BF0C19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X</w:t>
            </w:r>
            <w:r w:rsidR="004B2BF3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SS]</w:t>
            </w:r>
          </w:p>
          <w:p w14:paraId="453BF084" w14:textId="4754D3EB" w:rsidR="00CA131A" w:rsidRPr="006C634D" w:rsidRDefault="00204BCE" w:rsidP="001B04A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Petit</w:t>
            </w:r>
            <w:r w:rsidR="00CA131A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(</w:t>
            </w:r>
            <w:r w:rsidR="00BF0C19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18</w:t>
            </w:r>
            <w:r w:rsidR="002856DD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="00CA131A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”w x 1</w:t>
            </w:r>
            <w:r w:rsidR="00BF0C19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="00CA131A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”d) [SS]</w:t>
            </w:r>
          </w:p>
          <w:p w14:paraId="32320D7B" w14:textId="446BC9F0" w:rsidR="00CA131A" w:rsidRPr="006C634D" w:rsidRDefault="00204BCE" w:rsidP="00204B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Format Large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BF0C19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(22”w x 19”d) [PS]</w:t>
            </w:r>
          </w:p>
          <w:p w14:paraId="1F53A841" w14:textId="4FE3F01C" w:rsidR="004B2BF3" w:rsidRPr="006C634D" w:rsidRDefault="00204BCE" w:rsidP="00204B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Format Long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4B2BF3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(2</w:t>
            </w:r>
            <w:r w:rsidR="00BF0C19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 w:rsidR="004B2BF3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”w x </w:t>
            </w:r>
            <w:r w:rsidR="00BF0C19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21</w:t>
            </w:r>
            <w:r w:rsidR="004B2BF3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”d) [XLS]</w:t>
            </w:r>
          </w:p>
          <w:p w14:paraId="426E060C" w14:textId="4057979A" w:rsidR="00BF0C19" w:rsidRPr="006C634D" w:rsidRDefault="00204BCE" w:rsidP="00204B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Format Plu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s </w:t>
            </w:r>
            <w:r w:rsidR="00BF0C19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(22”w x 21”d) [XPS]</w:t>
            </w:r>
          </w:p>
          <w:p w14:paraId="58F263AB" w14:textId="2E8755F1" w:rsidR="00101413" w:rsidRPr="006C634D" w:rsidRDefault="00204BCE" w:rsidP="00204B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Mousse </w:t>
            </w:r>
            <w:proofErr w:type="spellStart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mémoire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101413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[EA]</w:t>
            </w:r>
          </w:p>
          <w:p w14:paraId="5274B9C9" w14:textId="1042B6CD" w:rsidR="00101413" w:rsidRPr="00204BCE" w:rsidRDefault="00204BCE" w:rsidP="00204B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Mousse triple </w:t>
            </w:r>
            <w:proofErr w:type="spellStart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densité</w:t>
            </w:r>
            <w:proofErr w:type="spellEnd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(</w:t>
            </w:r>
            <w:proofErr w:type="spellStart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ajoute</w:t>
            </w:r>
            <w:proofErr w:type="spellEnd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¼" à la </w:t>
            </w:r>
            <w:proofErr w:type="spellStart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profondeur</w:t>
            </w:r>
            <w:proofErr w:type="spellEnd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et </w:t>
            </w:r>
            <w:proofErr w:type="spellStart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largeur</w:t>
            </w:r>
            <w:proofErr w:type="spellEnd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du </w:t>
            </w:r>
            <w:proofErr w:type="spellStart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siège</w:t>
            </w:r>
            <w:proofErr w:type="spellEnd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6355C7"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[TDF]</w:t>
            </w:r>
          </w:p>
          <w:p w14:paraId="15E87301" w14:textId="69DA4B17" w:rsidR="00BE2CF9" w:rsidRPr="006C634D" w:rsidRDefault="00204BCE" w:rsidP="00204B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lang w:val="en-US"/>
              </w:rPr>
            </w:pPr>
            <w:proofErr w:type="spellStart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Assise</w:t>
            </w:r>
            <w:proofErr w:type="spellEnd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non </w:t>
            </w:r>
            <w:proofErr w:type="spellStart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personnalisée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6355C7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[NTS]</w:t>
            </w:r>
          </w:p>
          <w:p w14:paraId="39E6D2F0" w14:textId="4B454864" w:rsidR="00101413" w:rsidRDefault="00204BCE" w:rsidP="001B04A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204BC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Mécanisme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Synchro Glide</w:t>
            </w:r>
            <w:r w:rsidR="00BC090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673723CB" w14:textId="757BFEC3" w:rsidR="00101413" w:rsidRPr="00BE09EF" w:rsidRDefault="008F765E" w:rsidP="001B04A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 / Gris Clair</w:t>
            </w:r>
            <w:r w:rsidR="00101413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24B904D" w14:textId="77777777" w:rsidR="00204BCE" w:rsidRPr="00204BCE" w:rsidRDefault="00204BCE" w:rsidP="00204BC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Verrouillage</w:t>
            </w:r>
            <w:proofErr w:type="spellEnd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la bascule du </w:t>
            </w:r>
            <w:proofErr w:type="spellStart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siège</w:t>
            </w:r>
            <w:proofErr w:type="spellEnd"/>
          </w:p>
          <w:p w14:paraId="07EBBBE8" w14:textId="4B68D05A" w:rsidR="00204BCE" w:rsidRPr="00204BCE" w:rsidRDefault="00204BCE" w:rsidP="00204BC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Flottant</w:t>
            </w:r>
            <w:proofErr w:type="spellEnd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sans </w:t>
            </w:r>
            <w:proofErr w:type="spellStart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intervale</w:t>
            </w:r>
            <w:proofErr w:type="spellEnd"/>
          </w:p>
          <w:p w14:paraId="79947644" w14:textId="0F0DF872" w:rsidR="00204BCE" w:rsidRPr="00204BCE" w:rsidRDefault="00204BCE" w:rsidP="00204BC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Réglage</w:t>
            </w:r>
            <w:proofErr w:type="spellEnd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du dossier </w:t>
            </w:r>
            <w:proofErr w:type="spellStart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indépendant</w:t>
            </w:r>
            <w:proofErr w:type="spellEnd"/>
          </w:p>
          <w:p w14:paraId="4F89F761" w14:textId="2600E889" w:rsidR="00204BCE" w:rsidRPr="00204BCE" w:rsidRDefault="00204BCE" w:rsidP="00204BC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Synchronisation</w:t>
            </w:r>
            <w:proofErr w:type="spellEnd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: rapport 2 :1</w:t>
            </w:r>
          </w:p>
          <w:p w14:paraId="7AE414A2" w14:textId="0BE58F50" w:rsidR="00204BCE" w:rsidRPr="00204BCE" w:rsidRDefault="00204BCE" w:rsidP="00204BC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Réglage</w:t>
            </w:r>
            <w:proofErr w:type="spellEnd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la tension du </w:t>
            </w:r>
            <w:proofErr w:type="spellStart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ressort</w:t>
            </w:r>
            <w:proofErr w:type="spellEnd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du </w:t>
            </w:r>
            <w:proofErr w:type="spellStart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flottant</w:t>
            </w:r>
            <w:proofErr w:type="spellEnd"/>
          </w:p>
          <w:p w14:paraId="0093E7BC" w14:textId="00B7A4BE" w:rsidR="001B04AA" w:rsidRPr="001B04AA" w:rsidRDefault="00204BCE" w:rsidP="00204BC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Réglage</w:t>
            </w:r>
            <w:proofErr w:type="spellEnd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la </w:t>
            </w:r>
            <w:proofErr w:type="spellStart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profondeur</w:t>
            </w:r>
            <w:proofErr w:type="spellEnd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du </w:t>
            </w:r>
            <w:proofErr w:type="spellStart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siège</w:t>
            </w:r>
            <w:proofErr w:type="spellEnd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(1 ½")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4201F" w14:textId="4E46C705" w:rsidR="0029785F" w:rsidRPr="00BE09EF" w:rsidRDefault="00204BCE" w:rsidP="001B04A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204BC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Réglage</w:t>
            </w:r>
            <w:proofErr w:type="spellEnd"/>
            <w:r w:rsidRPr="00204BC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de la hauteur du </w:t>
            </w:r>
            <w:proofErr w:type="spellStart"/>
            <w:r w:rsidRPr="00204BC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siège</w:t>
            </w:r>
            <w:proofErr w:type="spellEnd"/>
            <w:r w:rsidR="0029785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 w:rsidR="0029785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="008F765E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Noir Minuit / Gris Clair</w:t>
            </w:r>
          </w:p>
          <w:p w14:paraId="79368909" w14:textId="026103C5" w:rsidR="0029785F" w:rsidRPr="006C634D" w:rsidRDefault="00204BCE" w:rsidP="00204BC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 w:rsidRPr="00204B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125mmLT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29785F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(17 ½" – 22 ¼")</w:t>
            </w:r>
          </w:p>
          <w:p w14:paraId="6B3FEB99" w14:textId="34526265" w:rsidR="00101413" w:rsidRPr="006C634D" w:rsidRDefault="00101413" w:rsidP="001B04AA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line="276" w:lineRule="auto"/>
              <w:ind w:left="29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6C634D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0E3E4B37" w14:textId="05B72503" w:rsidR="00101413" w:rsidRPr="006C634D" w:rsidRDefault="00563870" w:rsidP="001B04AA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 xml:space="preserve">Noir Minuit </w:t>
            </w:r>
            <w:r w:rsidR="00101413" w:rsidRPr="006C634D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 xml:space="preserve"> / </w:t>
            </w:r>
            <w:r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 xml:space="preserve">Gris Clair </w:t>
            </w:r>
            <w:r w:rsidR="00FF1955" w:rsidRPr="006C634D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[G]</w:t>
            </w:r>
          </w:p>
          <w:p w14:paraId="6F5B80E6" w14:textId="7F858731" w:rsidR="00101413" w:rsidRPr="006C634D" w:rsidRDefault="00563870" w:rsidP="001B04A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101413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70 mm (17” - 19 ¾”)</w:t>
            </w:r>
            <w:r w:rsidR="006355C7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[70MM/G70MM]</w:t>
            </w:r>
          </w:p>
          <w:p w14:paraId="06D82F90" w14:textId="1F04C45F" w:rsidR="00101413" w:rsidRPr="006C634D" w:rsidRDefault="00563870" w:rsidP="001B04A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101413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80 mm (17</w:t>
            </w:r>
            <w:r w:rsidR="006355C7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¾”-20 ¾</w:t>
            </w:r>
            <w:r w:rsidR="00101413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[80</w:t>
            </w:r>
            <w:r w:rsidR="006355C7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101413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/G80</w:t>
            </w:r>
            <w:r w:rsidR="006355C7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101413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2EA54BBB" w14:textId="4E643C2E" w:rsidR="00101413" w:rsidRPr="006C634D" w:rsidRDefault="00563870" w:rsidP="001B04A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101413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100 mm (18</w:t>
            </w:r>
            <w:r w:rsidR="006355C7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="00101413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”-22”) [100</w:t>
            </w:r>
            <w:r w:rsidR="006355C7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101413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/G100</w:t>
            </w:r>
            <w:r w:rsidR="006355C7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101413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1657030D" w14:textId="4854BD0E" w:rsidR="00101413" w:rsidRPr="006C634D" w:rsidRDefault="00563870" w:rsidP="001B04A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101413" w:rsidRPr="006C634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140 mm (19</w:t>
            </w:r>
            <w:r w:rsidR="006355C7" w:rsidRPr="006C634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="00101413" w:rsidRPr="006C634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”-25”) [140</w:t>
            </w:r>
            <w:r w:rsidR="006355C7" w:rsidRPr="006C634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="00101413" w:rsidRPr="006C634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/G140</w:t>
            </w:r>
            <w:r w:rsidR="006355C7" w:rsidRPr="006C634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="00101413" w:rsidRPr="006C634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456D287F" w14:textId="77777777" w:rsidR="00563870" w:rsidRPr="00563870" w:rsidRDefault="00563870" w:rsidP="00563870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72"/>
              <w:rPr>
                <w:rFonts w:ascii="Calibri Light" w:hAnsi="Calibri Light" w:cs="Times"/>
                <w:i/>
                <w:color w:val="000000" w:themeColor="text1"/>
                <w:szCs w:val="24"/>
                <w:lang w:val="en-US"/>
              </w:rPr>
            </w:pPr>
            <w:proofErr w:type="spellStart"/>
            <w:r w:rsidRPr="00563870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lang w:val="en-US"/>
              </w:rPr>
              <w:t>Chromé</w:t>
            </w:r>
            <w:proofErr w:type="spellEnd"/>
          </w:p>
          <w:p w14:paraId="23E8D8CB" w14:textId="68370197" w:rsidR="00101413" w:rsidRPr="006C634D" w:rsidRDefault="00563870" w:rsidP="0056387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101413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100 mm </w:t>
            </w:r>
            <w:proofErr w:type="spellStart"/>
            <w:r w:rsidRPr="0056387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Chromé</w:t>
            </w:r>
            <w:proofErr w:type="spellEnd"/>
            <w:r w:rsidR="00101413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(18</w:t>
            </w:r>
            <w:r w:rsidR="006355C7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="00101413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”-22”) [100</w:t>
            </w:r>
            <w:r w:rsidR="006355C7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101413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CH]</w:t>
            </w:r>
          </w:p>
          <w:p w14:paraId="203BC348" w14:textId="24AC9C5D" w:rsidR="00101413" w:rsidRPr="006C634D" w:rsidRDefault="00563870" w:rsidP="001B04A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" w:hAnsi="Calibri" w:cs="Times"/>
                <w:color w:val="000000" w:themeColor="text1"/>
                <w:spacing w:val="24"/>
                <w:position w:val="-6"/>
                <w:szCs w:val="28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101413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125 mm </w:t>
            </w:r>
            <w:proofErr w:type="spellStart"/>
            <w:r w:rsidR="00101413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</w:t>
            </w:r>
            <w:r>
              <w:rPr>
                <w:rFonts w:ascii="Calibri" w:hAnsi="Calibri" w:cs="Times"/>
                <w:color w:val="000000" w:themeColor="text1"/>
                <w:sz w:val="20"/>
                <w:szCs w:val="22"/>
                <w:lang w:val="en-US"/>
              </w:rPr>
              <w:t>é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101413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(18</w:t>
            </w:r>
            <w:r w:rsidR="006355C7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="00101413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”-23</w:t>
            </w:r>
            <w:r w:rsidR="006355C7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¼</w:t>
            </w:r>
            <w:r w:rsidR="00101413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[125</w:t>
            </w:r>
            <w:r w:rsidR="006355C7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101413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CH]</w:t>
            </w:r>
          </w:p>
          <w:p w14:paraId="3EF229F1" w14:textId="30CEF3EF" w:rsidR="00101413" w:rsidRPr="00101413" w:rsidRDefault="00563870" w:rsidP="001B04A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101413" w:rsidRPr="006C634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140 mm </w:t>
            </w:r>
            <w:proofErr w:type="spellStart"/>
            <w:r w:rsidR="00101413" w:rsidRPr="006C634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Chrom</w:t>
            </w:r>
            <w:r>
              <w:rPr>
                <w:rFonts w:ascii="Calibri" w:hAnsi="Calibri" w:cs="Times"/>
                <w:iCs/>
                <w:color w:val="000000" w:themeColor="text1"/>
                <w:sz w:val="20"/>
                <w:szCs w:val="22"/>
                <w:lang w:val="en-US"/>
              </w:rPr>
              <w:t>é</w:t>
            </w:r>
            <w:proofErr w:type="spellEnd"/>
            <w:r w:rsidR="00101413" w:rsidRPr="006C634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(19</w:t>
            </w:r>
            <w:r w:rsidR="006355C7" w:rsidRPr="006C634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="00101413" w:rsidRPr="006C634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”-25”) [140</w:t>
            </w:r>
            <w:r w:rsidR="006355C7" w:rsidRPr="006C634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="00101413" w:rsidRPr="006C634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CH]</w:t>
            </w:r>
          </w:p>
          <w:p w14:paraId="0A4D9619" w14:textId="78B224E3" w:rsidR="004B2BF3" w:rsidRDefault="007C2490" w:rsidP="001B04A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7C2490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</w:t>
            </w:r>
            <w:proofErr w:type="spellStart"/>
            <w:r w:rsidRPr="007C2490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Patins</w:t>
            </w:r>
            <w:proofErr w:type="spellEnd"/>
            <w:r w:rsidRPr="007C2490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/</w:t>
            </w:r>
            <w:proofErr w:type="spellStart"/>
            <w:r w:rsidRPr="007C2490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Roues</w:t>
            </w:r>
            <w:proofErr w:type="spellEnd"/>
            <w:r w:rsidRPr="007C2490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et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R</w:t>
            </w:r>
            <w:r w:rsidRPr="007C2490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oulettes</w:t>
            </w:r>
            <w:r w:rsidR="00BC090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3A32DF1D" w14:textId="2E67ABC6" w:rsidR="00E33C67" w:rsidRPr="0034012F" w:rsidRDefault="008F765E" w:rsidP="001B04AA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 / Gris Clair</w:t>
            </w:r>
          </w:p>
          <w:p w14:paraId="26E544E5" w14:textId="77777777" w:rsidR="007C2490" w:rsidRPr="007C2490" w:rsidRDefault="007C2490" w:rsidP="007C249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7C249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26" Base à </w:t>
            </w:r>
            <w:proofErr w:type="spellStart"/>
            <w:r w:rsidRPr="007C249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profil</w:t>
            </w:r>
            <w:proofErr w:type="spellEnd"/>
            <w:r w:rsidRPr="007C249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7C249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moyen</w:t>
            </w:r>
            <w:proofErr w:type="spellEnd"/>
            <w:r w:rsidRPr="007C249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7C249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 w:rsidRPr="007C249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nylon </w:t>
            </w:r>
            <w:proofErr w:type="spellStart"/>
            <w:r w:rsidRPr="007C249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renforcé</w:t>
            </w:r>
            <w:proofErr w:type="spellEnd"/>
            <w:r w:rsidRPr="007C249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</w:t>
            </w:r>
            <w:proofErr w:type="spellStart"/>
            <w:r w:rsidRPr="007C249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verre</w:t>
            </w:r>
            <w:proofErr w:type="spellEnd"/>
          </w:p>
          <w:p w14:paraId="470F80A9" w14:textId="77777777" w:rsidR="007C2490" w:rsidRPr="007C2490" w:rsidRDefault="007C2490" w:rsidP="007C249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7C249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5 roulettes doubles </w:t>
            </w:r>
            <w:proofErr w:type="spellStart"/>
            <w:r w:rsidRPr="007C249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 w:rsidRPr="007C249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nylon pour tapis 2</w:t>
            </w:r>
          </w:p>
          <w:p w14:paraId="05855B3B" w14:textId="38C7AF42" w:rsidR="004B2BF3" w:rsidRPr="007C2490" w:rsidRDefault="004B2BF3" w:rsidP="007C2490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7C2490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677CEA77" w14:textId="77777777" w:rsidR="007C2490" w:rsidRPr="00564F97" w:rsidRDefault="007C2490" w:rsidP="007C249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Roulettes </w:t>
            </w:r>
            <w:proofErr w:type="spellStart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C</w:t>
            </w:r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>hromés</w:t>
            </w:r>
            <w:proofErr w:type="spellEnd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Accent 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[CAC]</w:t>
            </w:r>
          </w:p>
          <w:p w14:paraId="3E3BB99D" w14:textId="77777777" w:rsidR="007C2490" w:rsidRPr="00564F97" w:rsidRDefault="007C2490" w:rsidP="007C249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Base de 26" </w:t>
            </w:r>
            <w:proofErr w:type="spellStart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>en</w:t>
            </w:r>
            <w:proofErr w:type="spellEnd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>aluminium</w:t>
            </w:r>
            <w:proofErr w:type="spellEnd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>poli</w:t>
            </w:r>
            <w:proofErr w:type="spellEnd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à </w:t>
            </w:r>
            <w:proofErr w:type="spellStart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>profil</w:t>
            </w:r>
            <w:proofErr w:type="spellEnd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>moyen</w:t>
            </w:r>
            <w:proofErr w:type="spellEnd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[PMB]</w:t>
            </w:r>
          </w:p>
          <w:p w14:paraId="165D7CDC" w14:textId="6040EEB6" w:rsidR="004B2BF3" w:rsidRPr="006C634D" w:rsidRDefault="007C2490" w:rsidP="007C249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Roulettes </w:t>
            </w:r>
            <w:proofErr w:type="spellStart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>en</w:t>
            </w:r>
            <w:proofErr w:type="spellEnd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>uréthane</w:t>
            </w:r>
            <w:proofErr w:type="spellEnd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2 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[UC2]</w:t>
            </w:r>
          </w:p>
          <w:p w14:paraId="5AE20BE5" w14:textId="6B2CAD25" w:rsidR="004B2BF3" w:rsidRPr="00EE1E1B" w:rsidRDefault="007C2490" w:rsidP="001B04AA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9264" behindDoc="1" locked="0" layoutInCell="1" allowOverlap="1" wp14:anchorId="5055E854" wp14:editId="3BEBE5B9">
                  <wp:simplePos x="0" y="0"/>
                  <wp:positionH relativeFrom="margin">
                    <wp:posOffset>1826895</wp:posOffset>
                  </wp:positionH>
                  <wp:positionV relativeFrom="paragraph">
                    <wp:posOffset>34925</wp:posOffset>
                  </wp:positionV>
                  <wp:extent cx="1389380" cy="2258060"/>
                  <wp:effectExtent l="0" t="0" r="1270" b="8890"/>
                  <wp:wrapTight wrapText="bothSides">
                    <wp:wrapPolygon edited="0">
                      <wp:start x="0" y="0"/>
                      <wp:lineTo x="0" y="21503"/>
                      <wp:lineTo x="21324" y="21503"/>
                      <wp:lineTo x="2132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225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7C2490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Additionnelles</w:t>
            </w:r>
            <w:proofErr w:type="spellEnd"/>
            <w:r w:rsidR="00B74962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4B2BF3"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Options</w:t>
            </w:r>
            <w:r w:rsidR="00BC090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2CEF49A7" w14:textId="2E5DDEEB" w:rsidR="004B2BF3" w:rsidRPr="00500C69" w:rsidRDefault="008F765E" w:rsidP="001B04A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Noir Minuit / Gris Clair </w:t>
            </w:r>
            <w:r w:rsidR="00FA120D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[G]</w:t>
            </w:r>
          </w:p>
          <w:p w14:paraId="7BAF0303" w14:textId="361DDAD6" w:rsidR="004B2BF3" w:rsidRPr="006C634D" w:rsidRDefault="007C2490" w:rsidP="007C249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7C249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Appui</w:t>
            </w:r>
            <w:proofErr w:type="spellEnd"/>
            <w:r w:rsidRPr="007C249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-tête </w:t>
            </w:r>
            <w:proofErr w:type="spellStart"/>
            <w:r w:rsidRPr="007C249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réglable</w:t>
            </w:r>
            <w:proofErr w:type="spellEnd"/>
            <w:r w:rsidRPr="007C249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7C249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recouvrement</w:t>
            </w:r>
            <w:proofErr w:type="spellEnd"/>
            <w:r w:rsidRPr="007C249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7C249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façon</w:t>
            </w:r>
            <w:proofErr w:type="spellEnd"/>
            <w:r w:rsidRPr="007C249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7C249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tailleur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4B2BF3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[AHR</w:t>
            </w:r>
            <w:r w:rsidR="00FF1955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/ AHRG</w:t>
            </w:r>
            <w:r w:rsidR="004B2BF3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373C0BA2" w14:textId="32610E5F" w:rsidR="001B04AA" w:rsidRPr="00BE09EF" w:rsidRDefault="001B04AA" w:rsidP="001B04A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Dimensions:</w:t>
            </w:r>
          </w:p>
          <w:p w14:paraId="119F7653" w14:textId="77777777" w:rsidR="00AE4165" w:rsidRPr="00AE4165" w:rsidRDefault="007C2490" w:rsidP="007C249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lang w:val="en-US"/>
              </w:rPr>
            </w:pPr>
            <w:proofErr w:type="spellStart"/>
            <w:r w:rsidRPr="007C249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Poids</w:t>
            </w:r>
            <w:proofErr w:type="spellEnd"/>
            <w:r w:rsidRPr="007C249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7C249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emballé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C249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/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C249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volume</w:t>
            </w:r>
            <w:r w:rsidR="00AE416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: </w:t>
            </w:r>
          </w:p>
          <w:p w14:paraId="15971355" w14:textId="5ABA1BE9" w:rsidR="001B04AA" w:rsidRPr="006C634D" w:rsidRDefault="00AE4165" w:rsidP="00AE4165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4"/>
              <w:rPr>
                <w:rFonts w:ascii="Calibri Light" w:hAnsi="Calibri Light" w:cs="Times"/>
                <w:color w:val="000000" w:themeColor="text1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56 lbs. / 11</w:t>
            </w:r>
            <w:proofErr w:type="gram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,</w:t>
            </w:r>
            <w:r w:rsidR="0005383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proofErr w:type="gramEnd"/>
            <w:r w:rsidR="0005383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7C249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pi. </w:t>
            </w:r>
            <w:r w:rsidR="001B04AA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cu.</w:t>
            </w:r>
          </w:p>
          <w:p w14:paraId="616A1BA8" w14:textId="77777777" w:rsidR="001B04AA" w:rsidRPr="001B04AA" w:rsidRDefault="001B04AA" w:rsidP="001B04AA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</w:p>
          <w:p w14:paraId="38C3F109" w14:textId="77777777" w:rsidR="007C2490" w:rsidRDefault="001B04AA" w:rsidP="007C2490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br/>
            </w:r>
            <w:r>
              <w:rPr>
                <w:color w:val="808080" w:themeColor="background1" w:themeShade="80"/>
                <w:sz w:val="18"/>
                <w:szCs w:val="18"/>
              </w:rPr>
              <w:br/>
            </w:r>
          </w:p>
          <w:p w14:paraId="1490C3D9" w14:textId="77777777" w:rsidR="007C2490" w:rsidRDefault="007C2490" w:rsidP="007C2490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18"/>
                <w:szCs w:val="18"/>
              </w:rPr>
            </w:pPr>
          </w:p>
          <w:p w14:paraId="452DB857" w14:textId="5002C01C" w:rsidR="0029785F" w:rsidRPr="001B04AA" w:rsidRDefault="006C634D" w:rsidP="007C2490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br/>
            </w:r>
            <w:r w:rsidR="001B04AA" w:rsidRPr="006C634D">
              <w:rPr>
                <w:color w:val="000000" w:themeColor="text1"/>
                <w:sz w:val="18"/>
                <w:szCs w:val="18"/>
              </w:rPr>
              <w:t>*</w:t>
            </w:r>
            <w:r w:rsidR="007C2490" w:rsidRPr="007C2490">
              <w:rPr>
                <w:color w:val="000000" w:themeColor="text1"/>
                <w:sz w:val="18"/>
                <w:szCs w:val="18"/>
              </w:rPr>
              <w:t xml:space="preserve">Combiner les </w:t>
            </w:r>
            <w:proofErr w:type="spellStart"/>
            <w:r w:rsidR="007C2490" w:rsidRPr="007C2490">
              <w:rPr>
                <w:color w:val="000000" w:themeColor="text1"/>
                <w:sz w:val="18"/>
                <w:szCs w:val="18"/>
              </w:rPr>
              <w:t>éléments</w:t>
            </w:r>
            <w:proofErr w:type="spellEnd"/>
            <w:r w:rsidR="007C2490" w:rsidRPr="007C2490">
              <w:rPr>
                <w:color w:val="000000" w:themeColor="text1"/>
                <w:sz w:val="18"/>
                <w:szCs w:val="18"/>
              </w:rPr>
              <w:t xml:space="preserve"> des fauteuils Noir Minuit et Gris Clair </w:t>
            </w:r>
            <w:proofErr w:type="spellStart"/>
            <w:r w:rsidR="007C2490" w:rsidRPr="007C2490">
              <w:rPr>
                <w:color w:val="000000" w:themeColor="text1"/>
                <w:sz w:val="18"/>
                <w:szCs w:val="18"/>
              </w:rPr>
              <w:t>n'est</w:t>
            </w:r>
            <w:proofErr w:type="spellEnd"/>
            <w:r w:rsidR="007C2490" w:rsidRPr="007C2490">
              <w:rPr>
                <w:color w:val="000000" w:themeColor="text1"/>
                <w:sz w:val="18"/>
                <w:szCs w:val="18"/>
              </w:rPr>
              <w:t xml:space="preserve"> pas </w:t>
            </w:r>
            <w:proofErr w:type="spellStart"/>
            <w:r w:rsidR="007C2490" w:rsidRPr="007C2490">
              <w:rPr>
                <w:color w:val="000000" w:themeColor="text1"/>
                <w:sz w:val="18"/>
                <w:szCs w:val="18"/>
              </w:rPr>
              <w:t>une</w:t>
            </w:r>
            <w:proofErr w:type="spellEnd"/>
            <w:r w:rsidR="007C2490" w:rsidRPr="007C2490">
              <w:rPr>
                <w:color w:val="000000" w:themeColor="text1"/>
                <w:sz w:val="18"/>
                <w:szCs w:val="18"/>
              </w:rPr>
              <w:t xml:space="preserve"> option </w:t>
            </w:r>
            <w:proofErr w:type="spellStart"/>
            <w:r w:rsidR="007C2490" w:rsidRPr="007C2490">
              <w:rPr>
                <w:color w:val="000000" w:themeColor="text1"/>
                <w:sz w:val="18"/>
                <w:szCs w:val="18"/>
              </w:rPr>
              <w:t>disponible</w:t>
            </w:r>
            <w:proofErr w:type="spellEnd"/>
            <w:r w:rsidR="007C2490" w:rsidRPr="007C2490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74EF84E6" w14:textId="6E429B20" w:rsidR="004B2BF3" w:rsidRDefault="004B2BF3" w:rsidP="001B04AA"/>
    <w:sectPr w:rsidR="004B2BF3" w:rsidSect="007501BB">
      <w:headerReference w:type="default" r:id="rId8"/>
      <w:footerReference w:type="default" r:id="rId9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0612A" w14:textId="77777777" w:rsidR="00EA48B4" w:rsidRDefault="00EA48B4" w:rsidP="004B2BF3">
      <w:pPr>
        <w:spacing w:after="0" w:line="240" w:lineRule="auto"/>
      </w:pPr>
      <w:r>
        <w:separator/>
      </w:r>
    </w:p>
  </w:endnote>
  <w:endnote w:type="continuationSeparator" w:id="0">
    <w:p w14:paraId="4C7A5A58" w14:textId="77777777" w:rsidR="00EA48B4" w:rsidRDefault="00EA48B4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1498F" w14:textId="52134A05" w:rsidR="007501BB" w:rsidRDefault="007501BB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90B8180" wp14:editId="00C964D2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0648C" w14:textId="77777777" w:rsidR="007501BB" w:rsidRDefault="007501BB" w:rsidP="007501BB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gram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F0E40E7" w14:textId="77777777" w:rsidR="007501BB" w:rsidRDefault="007501BB" w:rsidP="007501BB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proofErr w:type="gram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50DCA2ED" w14:textId="77777777" w:rsidR="007501BB" w:rsidRDefault="00EA48B4" w:rsidP="007501BB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7501BB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3B63431A" w14:textId="77777777" w:rsidR="007501BB" w:rsidRDefault="007501BB" w:rsidP="007501BB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B81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69B0648C" w14:textId="77777777" w:rsidR="007501BB" w:rsidRDefault="007501BB" w:rsidP="007501BB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gram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gram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F0E40E7" w14:textId="77777777" w:rsidR="007501BB" w:rsidRDefault="007501BB" w:rsidP="007501BB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proofErr w:type="gram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50DCA2ED" w14:textId="77777777" w:rsidR="007501BB" w:rsidRDefault="00EA48B4" w:rsidP="007501BB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7501BB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3B63431A" w14:textId="77777777" w:rsidR="007501BB" w:rsidRDefault="007501BB" w:rsidP="007501BB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0537E55" wp14:editId="79276537">
              <wp:simplePos x="0" y="0"/>
              <wp:positionH relativeFrom="page">
                <wp:posOffset>-9525</wp:posOffset>
              </wp:positionH>
              <wp:positionV relativeFrom="page">
                <wp:posOffset>9131300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A56ABCB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75pt,719pt" to="611.25pt,7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E7CF0" w14:textId="77777777" w:rsidR="00EA48B4" w:rsidRDefault="00EA48B4" w:rsidP="004B2BF3">
      <w:pPr>
        <w:spacing w:after="0" w:line="240" w:lineRule="auto"/>
      </w:pPr>
      <w:r>
        <w:separator/>
      </w:r>
    </w:p>
  </w:footnote>
  <w:footnote w:type="continuationSeparator" w:id="0">
    <w:p w14:paraId="3A83C0AD" w14:textId="77777777" w:rsidR="00EA48B4" w:rsidRDefault="00EA48B4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FAE0DC" w14:textId="649146AA" w:rsidR="004A45A0" w:rsidRDefault="004B2BF3" w:rsidP="004A45A0"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</w:t>
                          </w:r>
                          <w:r w:rsidR="004A45A0" w:rsidRPr="00CF24EF">
                            <w:rPr>
                              <w:rFonts w:ascii="Calibri" w:hAnsi="Calibri"/>
                              <w:spacing w:val="20"/>
                            </w:rPr>
                            <w:t>CARACTÉRISTIQUES DU PRODUIT</w:t>
                          </w:r>
                        </w:p>
                        <w:p w14:paraId="21F2108D" w14:textId="47D232FD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65FAE0DC" w14:textId="649146AA" w:rsidR="004A45A0" w:rsidRDefault="004B2BF3" w:rsidP="004A45A0"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</w:t>
                    </w:r>
                    <w:r w:rsidR="004A45A0" w:rsidRPr="00CF24EF">
                      <w:rPr>
                        <w:rFonts w:ascii="Calibri" w:hAnsi="Calibri"/>
                        <w:spacing w:val="20"/>
                      </w:rPr>
                      <w:t>CARACTÉRISTIQUES DU PRODUIT</w:t>
                    </w:r>
                  </w:p>
                  <w:p w14:paraId="21F2108D" w14:textId="47D232FD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AA0C2A88"/>
    <w:lvl w:ilvl="0" w:tplc="0E9E22E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002EAC"/>
    <w:rsid w:val="00033BE1"/>
    <w:rsid w:val="000355C9"/>
    <w:rsid w:val="00053835"/>
    <w:rsid w:val="000E63BB"/>
    <w:rsid w:val="00101413"/>
    <w:rsid w:val="0012280B"/>
    <w:rsid w:val="00126F21"/>
    <w:rsid w:val="0017500E"/>
    <w:rsid w:val="001A2E7C"/>
    <w:rsid w:val="001B04AA"/>
    <w:rsid w:val="0020099F"/>
    <w:rsid w:val="00204BCE"/>
    <w:rsid w:val="0020613B"/>
    <w:rsid w:val="00207139"/>
    <w:rsid w:val="0024716C"/>
    <w:rsid w:val="002856DD"/>
    <w:rsid w:val="0029785F"/>
    <w:rsid w:val="0034012F"/>
    <w:rsid w:val="00384BA1"/>
    <w:rsid w:val="00494B82"/>
    <w:rsid w:val="004A45A0"/>
    <w:rsid w:val="004B2BF3"/>
    <w:rsid w:val="004C3230"/>
    <w:rsid w:val="004F78DC"/>
    <w:rsid w:val="00500C69"/>
    <w:rsid w:val="00504070"/>
    <w:rsid w:val="00563870"/>
    <w:rsid w:val="00566DE1"/>
    <w:rsid w:val="005761E8"/>
    <w:rsid w:val="005977DF"/>
    <w:rsid w:val="005F67ED"/>
    <w:rsid w:val="006355C7"/>
    <w:rsid w:val="00660C68"/>
    <w:rsid w:val="006C634D"/>
    <w:rsid w:val="006D2CEB"/>
    <w:rsid w:val="0073774F"/>
    <w:rsid w:val="007501BB"/>
    <w:rsid w:val="007C2490"/>
    <w:rsid w:val="008005F4"/>
    <w:rsid w:val="008510AE"/>
    <w:rsid w:val="008A050A"/>
    <w:rsid w:val="008F765E"/>
    <w:rsid w:val="00985944"/>
    <w:rsid w:val="009C2727"/>
    <w:rsid w:val="00A47682"/>
    <w:rsid w:val="00A73D24"/>
    <w:rsid w:val="00AE1CBA"/>
    <w:rsid w:val="00AE4165"/>
    <w:rsid w:val="00B535D8"/>
    <w:rsid w:val="00B74962"/>
    <w:rsid w:val="00B90B15"/>
    <w:rsid w:val="00BB4871"/>
    <w:rsid w:val="00BC0906"/>
    <w:rsid w:val="00BE2CF9"/>
    <w:rsid w:val="00BF0C19"/>
    <w:rsid w:val="00C33938"/>
    <w:rsid w:val="00CA131A"/>
    <w:rsid w:val="00CE706C"/>
    <w:rsid w:val="00CF466B"/>
    <w:rsid w:val="00D626EA"/>
    <w:rsid w:val="00D66C32"/>
    <w:rsid w:val="00E33C67"/>
    <w:rsid w:val="00EA48B4"/>
    <w:rsid w:val="00EE1E1B"/>
    <w:rsid w:val="00F038FC"/>
    <w:rsid w:val="00F050E1"/>
    <w:rsid w:val="00F0597E"/>
    <w:rsid w:val="00F1634D"/>
    <w:rsid w:val="00FA0C0B"/>
    <w:rsid w:val="00FA120D"/>
    <w:rsid w:val="00FA7E34"/>
    <w:rsid w:val="00FF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501BB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501BB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4</cp:revision>
  <dcterms:created xsi:type="dcterms:W3CDTF">2020-08-20T16:03:00Z</dcterms:created>
  <dcterms:modified xsi:type="dcterms:W3CDTF">2020-08-31T19:13:00Z</dcterms:modified>
</cp:coreProperties>
</file>